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A4B22" w14:textId="77777777" w:rsidR="001A3EB5" w:rsidRDefault="00000000">
      <w:pPr>
        <w:spacing w:after="0" w:line="259" w:lineRule="auto"/>
        <w:ind w:left="3" w:right="0" w:firstLine="0"/>
        <w:jc w:val="left"/>
      </w:pPr>
      <w:r>
        <w:rPr>
          <w:rFonts w:ascii="Calibri" w:eastAsia="Calibri" w:hAnsi="Calibri" w:cs="Calibri"/>
          <w:noProof/>
          <w:sz w:val="22"/>
        </w:rPr>
        <mc:AlternateContent>
          <mc:Choice Requires="wpg">
            <w:drawing>
              <wp:inline distT="0" distB="0" distL="0" distR="0" wp14:anchorId="095F5F0B" wp14:editId="2ACDD37B">
                <wp:extent cx="6299454" cy="9090964"/>
                <wp:effectExtent l="0" t="0" r="0" b="0"/>
                <wp:docPr id="36383" name="Group 36383"/>
                <wp:cNvGraphicFramePr/>
                <a:graphic xmlns:a="http://schemas.openxmlformats.org/drawingml/2006/main">
                  <a:graphicData uri="http://schemas.microsoft.com/office/word/2010/wordprocessingGroup">
                    <wpg:wgp>
                      <wpg:cNvGrpSpPr/>
                      <wpg:grpSpPr>
                        <a:xfrm>
                          <a:off x="0" y="0"/>
                          <a:ext cx="6299454" cy="9090964"/>
                          <a:chOff x="0" y="0"/>
                          <a:chExt cx="6299454" cy="9090964"/>
                        </a:xfrm>
                      </wpg:grpSpPr>
                      <pic:pic xmlns:pic="http://schemas.openxmlformats.org/drawingml/2006/picture">
                        <pic:nvPicPr>
                          <pic:cNvPr id="7" name="Picture 7"/>
                          <pic:cNvPicPr/>
                        </pic:nvPicPr>
                        <pic:blipFill>
                          <a:blip r:embed="rId7"/>
                          <a:stretch>
                            <a:fillRect/>
                          </a:stretch>
                        </pic:blipFill>
                        <pic:spPr>
                          <a:xfrm>
                            <a:off x="0" y="628269"/>
                            <a:ext cx="6296660" cy="8148956"/>
                          </a:xfrm>
                          <a:prstGeom prst="rect">
                            <a:avLst/>
                          </a:prstGeom>
                        </pic:spPr>
                      </pic:pic>
                      <wps:wsp>
                        <wps:cNvPr id="8" name="Rectangle 8"/>
                        <wps:cNvSpPr/>
                        <wps:spPr>
                          <a:xfrm>
                            <a:off x="2860675" y="1967434"/>
                            <a:ext cx="764149" cy="448760"/>
                          </a:xfrm>
                          <a:prstGeom prst="rect">
                            <a:avLst/>
                          </a:prstGeom>
                          <a:ln>
                            <a:noFill/>
                          </a:ln>
                        </wps:spPr>
                        <wps:txbx>
                          <w:txbxContent>
                            <w:p w14:paraId="69731BAB" w14:textId="77777777" w:rsidR="001A3EB5" w:rsidRDefault="00000000">
                              <w:pPr>
                                <w:spacing w:after="160" w:line="259" w:lineRule="auto"/>
                                <w:ind w:left="0" w:right="0" w:firstLine="0"/>
                                <w:jc w:val="left"/>
                              </w:pPr>
                              <w:r>
                                <w:rPr>
                                  <w:b/>
                                  <w:sz w:val="48"/>
                                </w:rPr>
                                <w:t>T.C.</w:t>
                              </w:r>
                            </w:p>
                          </w:txbxContent>
                        </wps:txbx>
                        <wps:bodyPr horzOverflow="overflow" vert="horz" lIns="0" tIns="0" rIns="0" bIns="0" rtlCol="0">
                          <a:noAutofit/>
                        </wps:bodyPr>
                      </wps:wsp>
                      <wps:wsp>
                        <wps:cNvPr id="9" name="Rectangle 9"/>
                        <wps:cNvSpPr/>
                        <wps:spPr>
                          <a:xfrm>
                            <a:off x="3437001" y="1967434"/>
                            <a:ext cx="101346" cy="448760"/>
                          </a:xfrm>
                          <a:prstGeom prst="rect">
                            <a:avLst/>
                          </a:prstGeom>
                          <a:ln>
                            <a:noFill/>
                          </a:ln>
                        </wps:spPr>
                        <wps:txbx>
                          <w:txbxContent>
                            <w:p w14:paraId="1E72DD5D" w14:textId="77777777" w:rsidR="001A3EB5" w:rsidRDefault="00000000">
                              <w:pPr>
                                <w:spacing w:after="160" w:line="259" w:lineRule="auto"/>
                                <w:ind w:left="0" w:right="0" w:firstLine="0"/>
                                <w:jc w:val="left"/>
                              </w:pPr>
                              <w:r>
                                <w:rPr>
                                  <w:b/>
                                  <w:sz w:val="48"/>
                                </w:rPr>
                                <w:t xml:space="preserve"> </w:t>
                              </w:r>
                            </w:p>
                          </w:txbxContent>
                        </wps:txbx>
                        <wps:bodyPr horzOverflow="overflow" vert="horz" lIns="0" tIns="0" rIns="0" bIns="0" rtlCol="0">
                          <a:noAutofit/>
                        </wps:bodyPr>
                      </wps:wsp>
                      <wps:wsp>
                        <wps:cNvPr id="10" name="Rectangle 10"/>
                        <wps:cNvSpPr/>
                        <wps:spPr>
                          <a:xfrm>
                            <a:off x="1132078" y="2513027"/>
                            <a:ext cx="5358366" cy="362233"/>
                          </a:xfrm>
                          <a:prstGeom prst="rect">
                            <a:avLst/>
                          </a:prstGeom>
                          <a:ln>
                            <a:noFill/>
                          </a:ln>
                        </wps:spPr>
                        <wps:txbx>
                          <w:txbxContent>
                            <w:p w14:paraId="00C192D8" w14:textId="77777777" w:rsidR="001A3EB5" w:rsidRDefault="00000000">
                              <w:pPr>
                                <w:spacing w:after="160" w:line="259" w:lineRule="auto"/>
                                <w:ind w:left="0" w:right="0" w:firstLine="0"/>
                                <w:jc w:val="left"/>
                              </w:pPr>
                              <w:r>
                                <w:rPr>
                                  <w:b/>
                                  <w:sz w:val="48"/>
                                </w:rPr>
                                <w:t>MİLLÎ EĞİTİM BAKANLIĞI</w:t>
                              </w:r>
                            </w:p>
                          </w:txbxContent>
                        </wps:txbx>
                        <wps:bodyPr horzOverflow="overflow" vert="horz" lIns="0" tIns="0" rIns="0" bIns="0" rtlCol="0">
                          <a:noAutofit/>
                        </wps:bodyPr>
                      </wps:wsp>
                      <wps:wsp>
                        <wps:cNvPr id="11" name="Rectangle 11"/>
                        <wps:cNvSpPr/>
                        <wps:spPr>
                          <a:xfrm>
                            <a:off x="5164075" y="2447875"/>
                            <a:ext cx="101346" cy="448760"/>
                          </a:xfrm>
                          <a:prstGeom prst="rect">
                            <a:avLst/>
                          </a:prstGeom>
                          <a:ln>
                            <a:noFill/>
                          </a:ln>
                        </wps:spPr>
                        <wps:txbx>
                          <w:txbxContent>
                            <w:p w14:paraId="1815B906" w14:textId="77777777" w:rsidR="001A3EB5" w:rsidRDefault="00000000">
                              <w:pPr>
                                <w:spacing w:after="160" w:line="259" w:lineRule="auto"/>
                                <w:ind w:left="0" w:right="0" w:firstLine="0"/>
                                <w:jc w:val="left"/>
                              </w:pPr>
                              <w:r>
                                <w:rPr>
                                  <w:b/>
                                  <w:sz w:val="48"/>
                                </w:rPr>
                                <w:t xml:space="preserve"> </w:t>
                              </w:r>
                            </w:p>
                          </w:txbxContent>
                        </wps:txbx>
                        <wps:bodyPr horzOverflow="overflow" vert="horz" lIns="0" tIns="0" rIns="0" bIns="0" rtlCol="0">
                          <a:noAutofit/>
                        </wps:bodyPr>
                      </wps:wsp>
                      <wps:wsp>
                        <wps:cNvPr id="12" name="Rectangle 12"/>
                        <wps:cNvSpPr/>
                        <wps:spPr>
                          <a:xfrm>
                            <a:off x="705358" y="4848428"/>
                            <a:ext cx="810768" cy="448760"/>
                          </a:xfrm>
                          <a:prstGeom prst="rect">
                            <a:avLst/>
                          </a:prstGeom>
                          <a:ln>
                            <a:noFill/>
                          </a:ln>
                        </wps:spPr>
                        <wps:txbx>
                          <w:txbxContent>
                            <w:p w14:paraId="6EEF9370" w14:textId="77777777" w:rsidR="001A3EB5" w:rsidRDefault="00000000">
                              <w:pPr>
                                <w:spacing w:after="160" w:line="259" w:lineRule="auto"/>
                                <w:ind w:left="0" w:right="0" w:firstLine="0"/>
                                <w:jc w:val="left"/>
                              </w:pPr>
                              <w:r>
                                <w:rPr>
                                  <w:b/>
                                  <w:sz w:val="48"/>
                                </w:rPr>
                                <w:t>2023</w:t>
                              </w:r>
                            </w:p>
                          </w:txbxContent>
                        </wps:txbx>
                        <wps:bodyPr horzOverflow="overflow" vert="horz" lIns="0" tIns="0" rIns="0" bIns="0" rtlCol="0">
                          <a:noAutofit/>
                        </wps:bodyPr>
                      </wps:wsp>
                      <wps:wsp>
                        <wps:cNvPr id="13" name="Rectangle 13"/>
                        <wps:cNvSpPr/>
                        <wps:spPr>
                          <a:xfrm>
                            <a:off x="1314958" y="4848428"/>
                            <a:ext cx="134996" cy="448760"/>
                          </a:xfrm>
                          <a:prstGeom prst="rect">
                            <a:avLst/>
                          </a:prstGeom>
                          <a:ln>
                            <a:noFill/>
                          </a:ln>
                        </wps:spPr>
                        <wps:txbx>
                          <w:txbxContent>
                            <w:p w14:paraId="026B5811" w14:textId="77777777" w:rsidR="001A3EB5" w:rsidRDefault="00000000">
                              <w:pPr>
                                <w:spacing w:after="160" w:line="259" w:lineRule="auto"/>
                                <w:ind w:left="0" w:right="0" w:firstLine="0"/>
                                <w:jc w:val="left"/>
                              </w:pPr>
                              <w:r>
                                <w:rPr>
                                  <w:b/>
                                  <w:sz w:val="48"/>
                                </w:rPr>
                                <w:t>-</w:t>
                              </w:r>
                            </w:p>
                          </w:txbxContent>
                        </wps:txbx>
                        <wps:bodyPr horzOverflow="overflow" vert="horz" lIns="0" tIns="0" rIns="0" bIns="0" rtlCol="0">
                          <a:noAutofit/>
                        </wps:bodyPr>
                      </wps:wsp>
                      <wps:wsp>
                        <wps:cNvPr id="36306" name="Rectangle 36306"/>
                        <wps:cNvSpPr/>
                        <wps:spPr>
                          <a:xfrm>
                            <a:off x="1417066" y="4913581"/>
                            <a:ext cx="810768" cy="362233"/>
                          </a:xfrm>
                          <a:prstGeom prst="rect">
                            <a:avLst/>
                          </a:prstGeom>
                          <a:ln>
                            <a:noFill/>
                          </a:ln>
                        </wps:spPr>
                        <wps:txbx>
                          <w:txbxContent>
                            <w:p w14:paraId="022A0942" w14:textId="77777777" w:rsidR="001A3EB5" w:rsidRDefault="00000000">
                              <w:pPr>
                                <w:spacing w:after="160" w:line="259" w:lineRule="auto"/>
                                <w:ind w:left="0" w:right="0" w:firstLine="0"/>
                                <w:jc w:val="left"/>
                              </w:pPr>
                              <w:r>
                                <w:rPr>
                                  <w:b/>
                                  <w:sz w:val="48"/>
                                </w:rPr>
                                <w:t>2024</w:t>
                              </w:r>
                            </w:p>
                          </w:txbxContent>
                        </wps:txbx>
                        <wps:bodyPr horzOverflow="overflow" vert="horz" lIns="0" tIns="0" rIns="0" bIns="0" rtlCol="0">
                          <a:noAutofit/>
                        </wps:bodyPr>
                      </wps:wsp>
                      <wps:wsp>
                        <wps:cNvPr id="36312" name="Rectangle 36312"/>
                        <wps:cNvSpPr/>
                        <wps:spPr>
                          <a:xfrm>
                            <a:off x="2026666" y="4913581"/>
                            <a:ext cx="4739750" cy="362233"/>
                          </a:xfrm>
                          <a:prstGeom prst="rect">
                            <a:avLst/>
                          </a:prstGeom>
                          <a:ln>
                            <a:noFill/>
                          </a:ln>
                        </wps:spPr>
                        <wps:txbx>
                          <w:txbxContent>
                            <w:p w14:paraId="409991D9" w14:textId="77777777" w:rsidR="001A3EB5" w:rsidRDefault="00000000">
                              <w:pPr>
                                <w:spacing w:after="160" w:line="259" w:lineRule="auto"/>
                                <w:ind w:left="0" w:right="0" w:firstLine="0"/>
                                <w:jc w:val="left"/>
                              </w:pPr>
                              <w:r>
                                <w:rPr>
                                  <w:b/>
                                  <w:sz w:val="48"/>
                                </w:rPr>
                                <w:t xml:space="preserve"> EĞİTİM ÖĞRETİM YILI</w:t>
                              </w:r>
                            </w:p>
                          </w:txbxContent>
                        </wps:txbx>
                        <wps:bodyPr horzOverflow="overflow" vert="horz" lIns="0" tIns="0" rIns="0" bIns="0" rtlCol="0">
                          <a:noAutofit/>
                        </wps:bodyPr>
                      </wps:wsp>
                      <wps:wsp>
                        <wps:cNvPr id="15" name="Rectangle 15"/>
                        <wps:cNvSpPr/>
                        <wps:spPr>
                          <a:xfrm>
                            <a:off x="5592319" y="4848428"/>
                            <a:ext cx="101346" cy="448760"/>
                          </a:xfrm>
                          <a:prstGeom prst="rect">
                            <a:avLst/>
                          </a:prstGeom>
                          <a:ln>
                            <a:noFill/>
                          </a:ln>
                        </wps:spPr>
                        <wps:txbx>
                          <w:txbxContent>
                            <w:p w14:paraId="7E21780F" w14:textId="77777777" w:rsidR="001A3EB5" w:rsidRDefault="00000000">
                              <w:pPr>
                                <w:spacing w:after="160" w:line="259" w:lineRule="auto"/>
                                <w:ind w:left="0" w:right="0" w:firstLine="0"/>
                                <w:jc w:val="left"/>
                              </w:pPr>
                              <w:r>
                                <w:rPr>
                                  <w:b/>
                                  <w:sz w:val="48"/>
                                </w:rPr>
                                <w:t xml:space="preserve"> </w:t>
                              </w:r>
                            </w:p>
                          </w:txbxContent>
                        </wps:txbx>
                        <wps:bodyPr horzOverflow="overflow" vert="horz" lIns="0" tIns="0" rIns="0" bIns="0" rtlCol="0">
                          <a:noAutofit/>
                        </wps:bodyPr>
                      </wps:wsp>
                      <wps:wsp>
                        <wps:cNvPr id="36313" name="Rectangle 36313"/>
                        <wps:cNvSpPr/>
                        <wps:spPr>
                          <a:xfrm>
                            <a:off x="845566" y="5392117"/>
                            <a:ext cx="202692" cy="362233"/>
                          </a:xfrm>
                          <a:prstGeom prst="rect">
                            <a:avLst/>
                          </a:prstGeom>
                          <a:ln>
                            <a:noFill/>
                          </a:ln>
                        </wps:spPr>
                        <wps:txbx>
                          <w:txbxContent>
                            <w:p w14:paraId="776AA4B0" w14:textId="77777777" w:rsidR="001A3EB5" w:rsidRDefault="00000000">
                              <w:pPr>
                                <w:spacing w:after="160" w:line="259" w:lineRule="auto"/>
                                <w:ind w:left="0" w:right="0" w:firstLine="0"/>
                                <w:jc w:val="left"/>
                              </w:pPr>
                              <w:r>
                                <w:rPr>
                                  <w:b/>
                                  <w:sz w:val="48"/>
                                </w:rPr>
                                <w:t>2</w:t>
                              </w:r>
                            </w:p>
                          </w:txbxContent>
                        </wps:txbx>
                        <wps:bodyPr horzOverflow="overflow" vert="horz" lIns="0" tIns="0" rIns="0" bIns="0" rtlCol="0">
                          <a:noAutofit/>
                        </wps:bodyPr>
                      </wps:wsp>
                      <wps:wsp>
                        <wps:cNvPr id="36318" name="Rectangle 36318"/>
                        <wps:cNvSpPr/>
                        <wps:spPr>
                          <a:xfrm>
                            <a:off x="997966" y="5392117"/>
                            <a:ext cx="1856253" cy="362233"/>
                          </a:xfrm>
                          <a:prstGeom prst="rect">
                            <a:avLst/>
                          </a:prstGeom>
                          <a:ln>
                            <a:noFill/>
                          </a:ln>
                        </wps:spPr>
                        <wps:txbx>
                          <w:txbxContent>
                            <w:p w14:paraId="285B12D4" w14:textId="77777777" w:rsidR="001A3EB5" w:rsidRDefault="00000000">
                              <w:pPr>
                                <w:spacing w:after="160" w:line="259" w:lineRule="auto"/>
                                <w:ind w:left="0" w:right="0" w:firstLine="0"/>
                                <w:jc w:val="left"/>
                              </w:pPr>
                              <w:proofErr w:type="gramStart"/>
                              <w:r>
                                <w:rPr>
                                  <w:b/>
                                  <w:sz w:val="48"/>
                                </w:rPr>
                                <w:t>.DÖNEM</w:t>
                              </w:r>
                              <w:proofErr w:type="gramEnd"/>
                              <w:r>
                                <w:rPr>
                                  <w:b/>
                                  <w:sz w:val="48"/>
                                </w:rPr>
                                <w:t xml:space="preserve"> </w:t>
                              </w:r>
                            </w:p>
                          </w:txbxContent>
                        </wps:txbx>
                        <wps:bodyPr horzOverflow="overflow" vert="horz" lIns="0" tIns="0" rIns="0" bIns="0" rtlCol="0">
                          <a:noAutofit/>
                        </wps:bodyPr>
                      </wps:wsp>
                      <wps:wsp>
                        <wps:cNvPr id="36316" name="Rectangle 36316"/>
                        <wps:cNvSpPr/>
                        <wps:spPr>
                          <a:xfrm>
                            <a:off x="2395169" y="5392117"/>
                            <a:ext cx="202692" cy="362233"/>
                          </a:xfrm>
                          <a:prstGeom prst="rect">
                            <a:avLst/>
                          </a:prstGeom>
                          <a:ln>
                            <a:noFill/>
                          </a:ln>
                        </wps:spPr>
                        <wps:txbx>
                          <w:txbxContent>
                            <w:p w14:paraId="6F2CFE92" w14:textId="77777777" w:rsidR="001A3EB5" w:rsidRDefault="00000000">
                              <w:pPr>
                                <w:spacing w:after="160" w:line="259" w:lineRule="auto"/>
                                <w:ind w:left="0" w:right="0" w:firstLine="0"/>
                                <w:jc w:val="left"/>
                              </w:pPr>
                              <w:r>
                                <w:rPr>
                                  <w:b/>
                                  <w:sz w:val="48"/>
                                </w:rPr>
                                <w:t>1</w:t>
                              </w:r>
                            </w:p>
                          </w:txbxContent>
                        </wps:txbx>
                        <wps:bodyPr horzOverflow="overflow" vert="horz" lIns="0" tIns="0" rIns="0" bIns="0" rtlCol="0">
                          <a:noAutofit/>
                        </wps:bodyPr>
                      </wps:wsp>
                      <wps:wsp>
                        <wps:cNvPr id="17" name="Rectangle 17"/>
                        <wps:cNvSpPr/>
                        <wps:spPr>
                          <a:xfrm>
                            <a:off x="2548255" y="5326965"/>
                            <a:ext cx="3860945" cy="448760"/>
                          </a:xfrm>
                          <a:prstGeom prst="rect">
                            <a:avLst/>
                          </a:prstGeom>
                          <a:ln>
                            <a:noFill/>
                          </a:ln>
                        </wps:spPr>
                        <wps:txbx>
                          <w:txbxContent>
                            <w:p w14:paraId="25E7BF62" w14:textId="77777777" w:rsidR="001A3EB5" w:rsidRDefault="00000000">
                              <w:pPr>
                                <w:spacing w:after="160" w:line="259" w:lineRule="auto"/>
                                <w:ind w:left="0" w:right="0" w:firstLine="0"/>
                                <w:jc w:val="left"/>
                              </w:pPr>
                              <w:r>
                                <w:rPr>
                                  <w:b/>
                                  <w:sz w:val="48"/>
                                </w:rPr>
                                <w:t>. YAZILI SINAVLAR</w:t>
                              </w:r>
                            </w:p>
                          </w:txbxContent>
                        </wps:txbx>
                        <wps:bodyPr horzOverflow="overflow" vert="horz" lIns="0" tIns="0" rIns="0" bIns="0" rtlCol="0">
                          <a:noAutofit/>
                        </wps:bodyPr>
                      </wps:wsp>
                      <wps:wsp>
                        <wps:cNvPr id="36321" name="Rectangle 36321"/>
                        <wps:cNvSpPr/>
                        <wps:spPr>
                          <a:xfrm>
                            <a:off x="1386586" y="5872177"/>
                            <a:ext cx="134993" cy="362233"/>
                          </a:xfrm>
                          <a:prstGeom prst="rect">
                            <a:avLst/>
                          </a:prstGeom>
                          <a:ln>
                            <a:noFill/>
                          </a:ln>
                        </wps:spPr>
                        <wps:txbx>
                          <w:txbxContent>
                            <w:p w14:paraId="611CD9E4" w14:textId="77777777" w:rsidR="001A3EB5" w:rsidRDefault="00000000">
                              <w:pPr>
                                <w:spacing w:after="160" w:line="259" w:lineRule="auto"/>
                                <w:ind w:left="0" w:right="0" w:firstLine="0"/>
                                <w:jc w:val="left"/>
                              </w:pPr>
                              <w:r>
                                <w:rPr>
                                  <w:b/>
                                  <w:sz w:val="48"/>
                                </w:rPr>
                                <w:t>(</w:t>
                              </w:r>
                            </w:p>
                          </w:txbxContent>
                        </wps:txbx>
                        <wps:bodyPr horzOverflow="overflow" vert="horz" lIns="0" tIns="0" rIns="0" bIns="0" rtlCol="0">
                          <a:noAutofit/>
                        </wps:bodyPr>
                      </wps:wsp>
                      <wps:wsp>
                        <wps:cNvPr id="36325" name="Rectangle 36325"/>
                        <wps:cNvSpPr/>
                        <wps:spPr>
                          <a:xfrm>
                            <a:off x="1488084" y="5872177"/>
                            <a:ext cx="4414632" cy="362233"/>
                          </a:xfrm>
                          <a:prstGeom prst="rect">
                            <a:avLst/>
                          </a:prstGeom>
                          <a:ln>
                            <a:noFill/>
                          </a:ln>
                        </wps:spPr>
                        <wps:txbx>
                          <w:txbxContent>
                            <w:p w14:paraId="6D45F1E5" w14:textId="77777777" w:rsidR="001A3EB5" w:rsidRDefault="00000000">
                              <w:pPr>
                                <w:spacing w:after="160" w:line="259" w:lineRule="auto"/>
                                <w:ind w:left="0" w:right="0" w:firstLine="0"/>
                                <w:jc w:val="left"/>
                              </w:pPr>
                              <w:r>
                                <w:rPr>
                                  <w:b/>
                                  <w:sz w:val="48"/>
                                </w:rPr>
                                <w:t>ÜLKE GENELİ ORTAK</w:t>
                              </w:r>
                            </w:p>
                          </w:txbxContent>
                        </wps:txbx>
                        <wps:bodyPr horzOverflow="overflow" vert="horz" lIns="0" tIns="0" rIns="0" bIns="0" rtlCol="0">
                          <a:noAutofit/>
                        </wps:bodyPr>
                      </wps:wsp>
                      <wps:wsp>
                        <wps:cNvPr id="36323" name="Rectangle 36323"/>
                        <wps:cNvSpPr/>
                        <wps:spPr>
                          <a:xfrm>
                            <a:off x="4807356" y="5872177"/>
                            <a:ext cx="134993" cy="362233"/>
                          </a:xfrm>
                          <a:prstGeom prst="rect">
                            <a:avLst/>
                          </a:prstGeom>
                          <a:ln>
                            <a:noFill/>
                          </a:ln>
                        </wps:spPr>
                        <wps:txbx>
                          <w:txbxContent>
                            <w:p w14:paraId="3F773706" w14:textId="77777777" w:rsidR="001A3EB5" w:rsidRDefault="00000000">
                              <w:pPr>
                                <w:spacing w:after="160" w:line="259" w:lineRule="auto"/>
                                <w:ind w:left="0" w:right="0" w:firstLine="0"/>
                                <w:jc w:val="left"/>
                              </w:pPr>
                              <w:r>
                                <w:rPr>
                                  <w:b/>
                                  <w:sz w:val="48"/>
                                </w:rPr>
                                <w:t>)</w:t>
                              </w:r>
                            </w:p>
                          </w:txbxContent>
                        </wps:txbx>
                        <wps:bodyPr horzOverflow="overflow" vert="horz" lIns="0" tIns="0" rIns="0" bIns="0" rtlCol="0">
                          <a:noAutofit/>
                        </wps:bodyPr>
                      </wps:wsp>
                      <wps:wsp>
                        <wps:cNvPr id="19" name="Rectangle 19"/>
                        <wps:cNvSpPr/>
                        <wps:spPr>
                          <a:xfrm>
                            <a:off x="4911090" y="5807024"/>
                            <a:ext cx="101346" cy="448760"/>
                          </a:xfrm>
                          <a:prstGeom prst="rect">
                            <a:avLst/>
                          </a:prstGeom>
                          <a:ln>
                            <a:noFill/>
                          </a:ln>
                        </wps:spPr>
                        <wps:txbx>
                          <w:txbxContent>
                            <w:p w14:paraId="5799C4D4" w14:textId="77777777" w:rsidR="001A3EB5" w:rsidRDefault="00000000">
                              <w:pPr>
                                <w:spacing w:after="160" w:line="259" w:lineRule="auto"/>
                                <w:ind w:left="0" w:right="0" w:firstLine="0"/>
                                <w:jc w:val="left"/>
                              </w:pPr>
                              <w:r>
                                <w:rPr>
                                  <w:b/>
                                  <w:sz w:val="48"/>
                                </w:rPr>
                                <w:t xml:space="preserve"> </w:t>
                              </w:r>
                            </w:p>
                          </w:txbxContent>
                        </wps:txbx>
                        <wps:bodyPr horzOverflow="overflow" vert="horz" lIns="0" tIns="0" rIns="0" bIns="0" rtlCol="0">
                          <a:noAutofit/>
                        </wps:bodyPr>
                      </wps:wsp>
                      <wps:wsp>
                        <wps:cNvPr id="20" name="Rectangle 20"/>
                        <wps:cNvSpPr/>
                        <wps:spPr>
                          <a:xfrm>
                            <a:off x="2327275" y="6287466"/>
                            <a:ext cx="2186236" cy="448760"/>
                          </a:xfrm>
                          <a:prstGeom prst="rect">
                            <a:avLst/>
                          </a:prstGeom>
                          <a:ln>
                            <a:noFill/>
                          </a:ln>
                        </wps:spPr>
                        <wps:txbx>
                          <w:txbxContent>
                            <w:p w14:paraId="2445C1B9" w14:textId="77777777" w:rsidR="001A3EB5" w:rsidRDefault="00000000">
                              <w:pPr>
                                <w:spacing w:after="160" w:line="259" w:lineRule="auto"/>
                                <w:ind w:left="0" w:right="0" w:firstLine="0"/>
                                <w:jc w:val="left"/>
                              </w:pPr>
                              <w:r>
                                <w:rPr>
                                  <w:b/>
                                  <w:sz w:val="48"/>
                                </w:rPr>
                                <w:t>KILAVUZU</w:t>
                              </w:r>
                            </w:p>
                          </w:txbxContent>
                        </wps:txbx>
                        <wps:bodyPr horzOverflow="overflow" vert="horz" lIns="0" tIns="0" rIns="0" bIns="0" rtlCol="0">
                          <a:noAutofit/>
                        </wps:bodyPr>
                      </wps:wsp>
                      <wps:wsp>
                        <wps:cNvPr id="21" name="Rectangle 21"/>
                        <wps:cNvSpPr/>
                        <wps:spPr>
                          <a:xfrm>
                            <a:off x="91237" y="7545490"/>
                            <a:ext cx="4307814" cy="181116"/>
                          </a:xfrm>
                          <a:prstGeom prst="rect">
                            <a:avLst/>
                          </a:prstGeom>
                          <a:ln>
                            <a:noFill/>
                          </a:ln>
                        </wps:spPr>
                        <wps:txbx>
                          <w:txbxContent>
                            <w:p w14:paraId="749553EC" w14:textId="77777777" w:rsidR="001A3EB5" w:rsidRDefault="00000000">
                              <w:pPr>
                                <w:spacing w:after="160" w:line="259" w:lineRule="auto"/>
                                <w:ind w:left="0" w:right="0" w:firstLine="0"/>
                                <w:jc w:val="left"/>
                              </w:pPr>
                              <w:r>
                                <w:rPr>
                                  <w:b/>
                                  <w:i/>
                                </w:rPr>
                                <w:t xml:space="preserve">Bu kılavuz, 9/9/2023 tarihli ve 32304 sayılı Resmî </w:t>
                              </w:r>
                            </w:p>
                          </w:txbxContent>
                        </wps:txbx>
                        <wps:bodyPr horzOverflow="overflow" vert="horz" lIns="0" tIns="0" rIns="0" bIns="0" rtlCol="0">
                          <a:noAutofit/>
                        </wps:bodyPr>
                      </wps:wsp>
                      <wps:wsp>
                        <wps:cNvPr id="22" name="Rectangle 22"/>
                        <wps:cNvSpPr/>
                        <wps:spPr>
                          <a:xfrm>
                            <a:off x="3347085" y="7545490"/>
                            <a:ext cx="3911348" cy="181116"/>
                          </a:xfrm>
                          <a:prstGeom prst="rect">
                            <a:avLst/>
                          </a:prstGeom>
                          <a:ln>
                            <a:noFill/>
                          </a:ln>
                        </wps:spPr>
                        <wps:txbx>
                          <w:txbxContent>
                            <w:p w14:paraId="5AFF406C" w14:textId="77777777" w:rsidR="001A3EB5" w:rsidRDefault="00000000">
                              <w:pPr>
                                <w:spacing w:after="160" w:line="259" w:lineRule="auto"/>
                                <w:ind w:left="0" w:right="0" w:firstLine="0"/>
                                <w:jc w:val="left"/>
                              </w:pPr>
                              <w:r>
                                <w:rPr>
                                  <w:b/>
                                  <w:i/>
                                </w:rPr>
                                <w:t xml:space="preserve">Gazete’de yayımlanan Millî Eğitim Bakanlığı </w:t>
                              </w:r>
                            </w:p>
                          </w:txbxContent>
                        </wps:txbx>
                        <wps:bodyPr horzOverflow="overflow" vert="horz" lIns="0" tIns="0" rIns="0" bIns="0" rtlCol="0">
                          <a:noAutofit/>
                        </wps:bodyPr>
                      </wps:wsp>
                      <wps:wsp>
                        <wps:cNvPr id="23" name="Rectangle 23"/>
                        <wps:cNvSpPr/>
                        <wps:spPr>
                          <a:xfrm>
                            <a:off x="91237" y="7720750"/>
                            <a:ext cx="5411877" cy="181116"/>
                          </a:xfrm>
                          <a:prstGeom prst="rect">
                            <a:avLst/>
                          </a:prstGeom>
                          <a:ln>
                            <a:noFill/>
                          </a:ln>
                        </wps:spPr>
                        <wps:txbx>
                          <w:txbxContent>
                            <w:p w14:paraId="6BA62C86" w14:textId="77777777" w:rsidR="001A3EB5" w:rsidRDefault="00000000">
                              <w:pPr>
                                <w:spacing w:after="160" w:line="259" w:lineRule="auto"/>
                                <w:ind w:left="0" w:right="0" w:firstLine="0"/>
                                <w:jc w:val="left"/>
                              </w:pPr>
                              <w:r>
                                <w:rPr>
                                  <w:b/>
                                  <w:i/>
                                </w:rPr>
                                <w:t>Ölçme ve Değerlendirme Yönetmeliği ile 11/10/2023 tarihli ve E</w:t>
                              </w:r>
                            </w:p>
                          </w:txbxContent>
                        </wps:txbx>
                        <wps:bodyPr horzOverflow="overflow" vert="horz" lIns="0" tIns="0" rIns="0" bIns="0" rtlCol="0">
                          <a:noAutofit/>
                        </wps:bodyPr>
                      </wps:wsp>
                      <wps:wsp>
                        <wps:cNvPr id="24" name="Rectangle 24"/>
                        <wps:cNvSpPr/>
                        <wps:spPr>
                          <a:xfrm>
                            <a:off x="4163949" y="7688174"/>
                            <a:ext cx="67498" cy="224380"/>
                          </a:xfrm>
                          <a:prstGeom prst="rect">
                            <a:avLst/>
                          </a:prstGeom>
                          <a:ln>
                            <a:noFill/>
                          </a:ln>
                        </wps:spPr>
                        <wps:txbx>
                          <w:txbxContent>
                            <w:p w14:paraId="666A67EB" w14:textId="77777777" w:rsidR="001A3EB5" w:rsidRDefault="00000000">
                              <w:pPr>
                                <w:spacing w:after="160" w:line="259" w:lineRule="auto"/>
                                <w:ind w:left="0" w:right="0" w:firstLine="0"/>
                                <w:jc w:val="left"/>
                              </w:pPr>
                              <w:r>
                                <w:rPr>
                                  <w:b/>
                                  <w:i/>
                                </w:rPr>
                                <w:t>-</w:t>
                              </w:r>
                            </w:p>
                          </w:txbxContent>
                        </wps:txbx>
                        <wps:bodyPr horzOverflow="overflow" vert="horz" lIns="0" tIns="0" rIns="0" bIns="0" rtlCol="0">
                          <a:noAutofit/>
                        </wps:bodyPr>
                      </wps:wsp>
                      <wps:wsp>
                        <wps:cNvPr id="25" name="Rectangle 25"/>
                        <wps:cNvSpPr/>
                        <wps:spPr>
                          <a:xfrm>
                            <a:off x="4214241" y="7688174"/>
                            <a:ext cx="810768" cy="224380"/>
                          </a:xfrm>
                          <a:prstGeom prst="rect">
                            <a:avLst/>
                          </a:prstGeom>
                          <a:ln>
                            <a:noFill/>
                          </a:ln>
                        </wps:spPr>
                        <wps:txbx>
                          <w:txbxContent>
                            <w:p w14:paraId="72FF633D" w14:textId="77777777" w:rsidR="001A3EB5" w:rsidRDefault="00000000">
                              <w:pPr>
                                <w:spacing w:after="160" w:line="259" w:lineRule="auto"/>
                                <w:ind w:left="0" w:right="0" w:firstLine="0"/>
                                <w:jc w:val="left"/>
                              </w:pPr>
                              <w:r>
                                <w:rPr>
                                  <w:b/>
                                  <w:i/>
                                </w:rPr>
                                <w:t>76592376</w:t>
                              </w:r>
                            </w:p>
                          </w:txbxContent>
                        </wps:txbx>
                        <wps:bodyPr horzOverflow="overflow" vert="horz" lIns="0" tIns="0" rIns="0" bIns="0" rtlCol="0">
                          <a:noAutofit/>
                        </wps:bodyPr>
                      </wps:wsp>
                      <wps:wsp>
                        <wps:cNvPr id="26" name="Rectangle 26"/>
                        <wps:cNvSpPr/>
                        <wps:spPr>
                          <a:xfrm>
                            <a:off x="4823841" y="7688174"/>
                            <a:ext cx="67498" cy="224380"/>
                          </a:xfrm>
                          <a:prstGeom prst="rect">
                            <a:avLst/>
                          </a:prstGeom>
                          <a:ln>
                            <a:noFill/>
                          </a:ln>
                        </wps:spPr>
                        <wps:txbx>
                          <w:txbxContent>
                            <w:p w14:paraId="6BBE1720" w14:textId="77777777" w:rsidR="001A3EB5" w:rsidRDefault="00000000">
                              <w:pPr>
                                <w:spacing w:after="160" w:line="259" w:lineRule="auto"/>
                                <w:ind w:left="0" w:right="0" w:firstLine="0"/>
                                <w:jc w:val="left"/>
                              </w:pPr>
                              <w:r>
                                <w:rPr>
                                  <w:b/>
                                  <w:i/>
                                </w:rPr>
                                <w:t>-</w:t>
                              </w:r>
                            </w:p>
                          </w:txbxContent>
                        </wps:txbx>
                        <wps:bodyPr horzOverflow="overflow" vert="horz" lIns="0" tIns="0" rIns="0" bIns="0" rtlCol="0">
                          <a:noAutofit/>
                        </wps:bodyPr>
                      </wps:wsp>
                      <wps:wsp>
                        <wps:cNvPr id="27" name="Rectangle 27"/>
                        <wps:cNvSpPr/>
                        <wps:spPr>
                          <a:xfrm>
                            <a:off x="4874514" y="7688174"/>
                            <a:ext cx="456057" cy="224380"/>
                          </a:xfrm>
                          <a:prstGeom prst="rect">
                            <a:avLst/>
                          </a:prstGeom>
                          <a:ln>
                            <a:noFill/>
                          </a:ln>
                        </wps:spPr>
                        <wps:txbx>
                          <w:txbxContent>
                            <w:p w14:paraId="27DEBFF1" w14:textId="77777777" w:rsidR="001A3EB5" w:rsidRDefault="00000000">
                              <w:pPr>
                                <w:spacing w:after="160" w:line="259" w:lineRule="auto"/>
                                <w:ind w:left="0" w:right="0" w:firstLine="0"/>
                                <w:jc w:val="left"/>
                              </w:pPr>
                              <w:r>
                                <w:rPr>
                                  <w:b/>
                                  <w:i/>
                                </w:rPr>
                                <w:t>10.04</w:t>
                              </w:r>
                            </w:p>
                          </w:txbxContent>
                        </wps:txbx>
                        <wps:bodyPr horzOverflow="overflow" vert="horz" lIns="0" tIns="0" rIns="0" bIns="0" rtlCol="0">
                          <a:noAutofit/>
                        </wps:bodyPr>
                      </wps:wsp>
                      <wps:wsp>
                        <wps:cNvPr id="28" name="Rectangle 28"/>
                        <wps:cNvSpPr/>
                        <wps:spPr>
                          <a:xfrm>
                            <a:off x="5217414" y="7688174"/>
                            <a:ext cx="67498" cy="224380"/>
                          </a:xfrm>
                          <a:prstGeom prst="rect">
                            <a:avLst/>
                          </a:prstGeom>
                          <a:ln>
                            <a:noFill/>
                          </a:ln>
                        </wps:spPr>
                        <wps:txbx>
                          <w:txbxContent>
                            <w:p w14:paraId="7F4624BA" w14:textId="77777777" w:rsidR="001A3EB5" w:rsidRDefault="00000000">
                              <w:pPr>
                                <w:spacing w:after="160" w:line="259" w:lineRule="auto"/>
                                <w:ind w:left="0" w:right="0" w:firstLine="0"/>
                                <w:jc w:val="left"/>
                              </w:pPr>
                              <w:r>
                                <w:rPr>
                                  <w:b/>
                                  <w:i/>
                                </w:rPr>
                                <w:t>-</w:t>
                              </w:r>
                            </w:p>
                          </w:txbxContent>
                        </wps:txbx>
                        <wps:bodyPr horzOverflow="overflow" vert="horz" lIns="0" tIns="0" rIns="0" bIns="0" rtlCol="0">
                          <a:noAutofit/>
                        </wps:bodyPr>
                      </wps:wsp>
                      <wps:wsp>
                        <wps:cNvPr id="36327" name="Rectangle 36327"/>
                        <wps:cNvSpPr/>
                        <wps:spPr>
                          <a:xfrm>
                            <a:off x="5267706" y="7720750"/>
                            <a:ext cx="810768" cy="181116"/>
                          </a:xfrm>
                          <a:prstGeom prst="rect">
                            <a:avLst/>
                          </a:prstGeom>
                          <a:ln>
                            <a:noFill/>
                          </a:ln>
                        </wps:spPr>
                        <wps:txbx>
                          <w:txbxContent>
                            <w:p w14:paraId="19DE260C" w14:textId="77777777" w:rsidR="001A3EB5" w:rsidRDefault="00000000">
                              <w:pPr>
                                <w:spacing w:after="160" w:line="259" w:lineRule="auto"/>
                                <w:ind w:left="0" w:right="0" w:firstLine="0"/>
                                <w:jc w:val="left"/>
                              </w:pPr>
                              <w:r>
                                <w:rPr>
                                  <w:b/>
                                  <w:i/>
                                </w:rPr>
                                <w:t>86847281</w:t>
                              </w:r>
                            </w:p>
                          </w:txbxContent>
                        </wps:txbx>
                        <wps:bodyPr horzOverflow="overflow" vert="horz" lIns="0" tIns="0" rIns="0" bIns="0" rtlCol="0">
                          <a:noAutofit/>
                        </wps:bodyPr>
                      </wps:wsp>
                      <wps:wsp>
                        <wps:cNvPr id="36329" name="Rectangle 36329"/>
                        <wps:cNvSpPr/>
                        <wps:spPr>
                          <a:xfrm>
                            <a:off x="5877306" y="7720750"/>
                            <a:ext cx="548891" cy="181116"/>
                          </a:xfrm>
                          <a:prstGeom prst="rect">
                            <a:avLst/>
                          </a:prstGeom>
                          <a:ln>
                            <a:noFill/>
                          </a:ln>
                        </wps:spPr>
                        <wps:txbx>
                          <w:txbxContent>
                            <w:p w14:paraId="411B440B" w14:textId="77777777" w:rsidR="001A3EB5" w:rsidRDefault="00000000">
                              <w:pPr>
                                <w:spacing w:after="160" w:line="259" w:lineRule="auto"/>
                                <w:ind w:left="0" w:right="0" w:firstLine="0"/>
                                <w:jc w:val="left"/>
                              </w:pPr>
                              <w:r>
                                <w:rPr>
                                  <w:b/>
                                  <w:i/>
                                </w:rPr>
                                <w:t xml:space="preserve"> </w:t>
                              </w:r>
                              <w:proofErr w:type="gramStart"/>
                              <w:r>
                                <w:rPr>
                                  <w:b/>
                                  <w:i/>
                                </w:rPr>
                                <w:t>sayılı</w:t>
                              </w:r>
                              <w:proofErr w:type="gramEnd"/>
                              <w:r>
                                <w:rPr>
                                  <w:b/>
                                  <w:i/>
                                </w:rPr>
                                <w:t xml:space="preserve"> </w:t>
                              </w:r>
                            </w:p>
                          </w:txbxContent>
                        </wps:txbx>
                        <wps:bodyPr horzOverflow="overflow" vert="horz" lIns="0" tIns="0" rIns="0" bIns="0" rtlCol="0">
                          <a:noAutofit/>
                        </wps:bodyPr>
                      </wps:wsp>
                      <wps:wsp>
                        <wps:cNvPr id="30" name="Rectangle 30"/>
                        <wps:cNvSpPr/>
                        <wps:spPr>
                          <a:xfrm>
                            <a:off x="91237" y="7896010"/>
                            <a:ext cx="8239430" cy="181116"/>
                          </a:xfrm>
                          <a:prstGeom prst="rect">
                            <a:avLst/>
                          </a:prstGeom>
                          <a:ln>
                            <a:noFill/>
                          </a:ln>
                        </wps:spPr>
                        <wps:txbx>
                          <w:txbxContent>
                            <w:p w14:paraId="13CA54B1" w14:textId="77777777" w:rsidR="001A3EB5" w:rsidRDefault="00000000">
                              <w:pPr>
                                <w:spacing w:after="160" w:line="259" w:lineRule="auto"/>
                                <w:ind w:left="0" w:right="0" w:firstLine="0"/>
                                <w:jc w:val="left"/>
                              </w:pPr>
                              <w:r>
                                <w:rPr>
                                  <w:b/>
                                  <w:i/>
                                </w:rPr>
                                <w:t xml:space="preserve">Millî Eğitim Bakanlığı Yazılı ve Uygulamalı Sınavlar Yönergesi ve ilgili mevzuat hükümlerine göre </w:t>
                              </w:r>
                            </w:p>
                          </w:txbxContent>
                        </wps:txbx>
                        <wps:bodyPr horzOverflow="overflow" vert="horz" lIns="0" tIns="0" rIns="0" bIns="0" rtlCol="0">
                          <a:noAutofit/>
                        </wps:bodyPr>
                      </wps:wsp>
                      <wps:wsp>
                        <wps:cNvPr id="31" name="Rectangle 31"/>
                        <wps:cNvSpPr/>
                        <wps:spPr>
                          <a:xfrm>
                            <a:off x="91237" y="8071270"/>
                            <a:ext cx="1235408" cy="181116"/>
                          </a:xfrm>
                          <a:prstGeom prst="rect">
                            <a:avLst/>
                          </a:prstGeom>
                          <a:ln>
                            <a:noFill/>
                          </a:ln>
                        </wps:spPr>
                        <wps:txbx>
                          <w:txbxContent>
                            <w:p w14:paraId="606A10D8" w14:textId="77777777" w:rsidR="001A3EB5" w:rsidRDefault="00000000">
                              <w:pPr>
                                <w:spacing w:after="160" w:line="259" w:lineRule="auto"/>
                                <w:ind w:left="0" w:right="0" w:firstLine="0"/>
                                <w:jc w:val="left"/>
                              </w:pPr>
                              <w:proofErr w:type="gramStart"/>
                              <w:r>
                                <w:rPr>
                                  <w:b/>
                                  <w:i/>
                                </w:rPr>
                                <w:t>hazırlanmıştır</w:t>
                              </w:r>
                              <w:proofErr w:type="gramEnd"/>
                              <w:r>
                                <w:rPr>
                                  <w:b/>
                                  <w:i/>
                                </w:rPr>
                                <w:t>.</w:t>
                              </w:r>
                            </w:p>
                          </w:txbxContent>
                        </wps:txbx>
                        <wps:bodyPr horzOverflow="overflow" vert="horz" lIns="0" tIns="0" rIns="0" bIns="0" rtlCol="0">
                          <a:noAutofit/>
                        </wps:bodyPr>
                      </wps:wsp>
                      <wps:wsp>
                        <wps:cNvPr id="32" name="Rectangle 32"/>
                        <wps:cNvSpPr/>
                        <wps:spPr>
                          <a:xfrm>
                            <a:off x="1020826" y="8038693"/>
                            <a:ext cx="50673" cy="224380"/>
                          </a:xfrm>
                          <a:prstGeom prst="rect">
                            <a:avLst/>
                          </a:prstGeom>
                          <a:ln>
                            <a:noFill/>
                          </a:ln>
                        </wps:spPr>
                        <wps:txbx>
                          <w:txbxContent>
                            <w:p w14:paraId="23230268" w14:textId="77777777" w:rsidR="001A3EB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3" name="Rectangle 33"/>
                        <wps:cNvSpPr/>
                        <wps:spPr>
                          <a:xfrm>
                            <a:off x="1057402" y="8038693"/>
                            <a:ext cx="50673" cy="224380"/>
                          </a:xfrm>
                          <a:prstGeom prst="rect">
                            <a:avLst/>
                          </a:prstGeom>
                          <a:ln>
                            <a:noFill/>
                          </a:ln>
                        </wps:spPr>
                        <wps:txbx>
                          <w:txbxContent>
                            <w:p w14:paraId="1662F30B" w14:textId="77777777" w:rsidR="001A3EB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45179" name="Shape 45179"/>
                        <wps:cNvSpPr/>
                        <wps:spPr>
                          <a:xfrm>
                            <a:off x="42469" y="750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0" name="Shape 45180"/>
                        <wps:cNvSpPr/>
                        <wps:spPr>
                          <a:xfrm>
                            <a:off x="48565" y="7502398"/>
                            <a:ext cx="6244717" cy="9144"/>
                          </a:xfrm>
                          <a:custGeom>
                            <a:avLst/>
                            <a:gdLst/>
                            <a:ahLst/>
                            <a:cxnLst/>
                            <a:rect l="0" t="0" r="0" b="0"/>
                            <a:pathLst>
                              <a:path w="6244717" h="9144">
                                <a:moveTo>
                                  <a:pt x="0" y="0"/>
                                </a:moveTo>
                                <a:lnTo>
                                  <a:pt x="6244717" y="0"/>
                                </a:lnTo>
                                <a:lnTo>
                                  <a:pt x="62447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1" name="Shape 45181"/>
                        <wps:cNvSpPr/>
                        <wps:spPr>
                          <a:xfrm>
                            <a:off x="6293359" y="7502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2" name="Shape 45182"/>
                        <wps:cNvSpPr/>
                        <wps:spPr>
                          <a:xfrm>
                            <a:off x="42469" y="750849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3" name="Shape 45183"/>
                        <wps:cNvSpPr/>
                        <wps:spPr>
                          <a:xfrm>
                            <a:off x="42469" y="820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4" name="Shape 45184"/>
                        <wps:cNvSpPr/>
                        <wps:spPr>
                          <a:xfrm>
                            <a:off x="48565" y="8209534"/>
                            <a:ext cx="6244717" cy="9144"/>
                          </a:xfrm>
                          <a:custGeom>
                            <a:avLst/>
                            <a:gdLst/>
                            <a:ahLst/>
                            <a:cxnLst/>
                            <a:rect l="0" t="0" r="0" b="0"/>
                            <a:pathLst>
                              <a:path w="6244717" h="9144">
                                <a:moveTo>
                                  <a:pt x="0" y="0"/>
                                </a:moveTo>
                                <a:lnTo>
                                  <a:pt x="6244717" y="0"/>
                                </a:lnTo>
                                <a:lnTo>
                                  <a:pt x="62447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5" name="Shape 45185"/>
                        <wps:cNvSpPr/>
                        <wps:spPr>
                          <a:xfrm>
                            <a:off x="6293359" y="750849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6" name="Shape 45186"/>
                        <wps:cNvSpPr/>
                        <wps:spPr>
                          <a:xfrm>
                            <a:off x="6293359" y="820953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Rectangle 46"/>
                        <wps:cNvSpPr/>
                        <wps:spPr>
                          <a:xfrm>
                            <a:off x="2843911" y="8753551"/>
                            <a:ext cx="810768" cy="448760"/>
                          </a:xfrm>
                          <a:prstGeom prst="rect">
                            <a:avLst/>
                          </a:prstGeom>
                          <a:ln>
                            <a:noFill/>
                          </a:ln>
                        </wps:spPr>
                        <wps:txbx>
                          <w:txbxContent>
                            <w:p w14:paraId="02C4E40B" w14:textId="77777777" w:rsidR="001A3EB5" w:rsidRDefault="00000000">
                              <w:pPr>
                                <w:spacing w:after="160" w:line="259" w:lineRule="auto"/>
                                <w:ind w:left="0" w:right="0" w:firstLine="0"/>
                                <w:jc w:val="left"/>
                              </w:pPr>
                              <w:r>
                                <w:rPr>
                                  <w:b/>
                                  <w:sz w:val="48"/>
                                </w:rPr>
                                <w:t>2024</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8"/>
                          <a:stretch>
                            <a:fillRect/>
                          </a:stretch>
                        </pic:blipFill>
                        <pic:spPr>
                          <a:xfrm>
                            <a:off x="2337308" y="0"/>
                            <a:ext cx="1623060" cy="1606296"/>
                          </a:xfrm>
                          <a:prstGeom prst="rect">
                            <a:avLst/>
                          </a:prstGeom>
                        </pic:spPr>
                      </pic:pic>
                    </wpg:wgp>
                  </a:graphicData>
                </a:graphic>
              </wp:inline>
            </w:drawing>
          </mc:Choice>
          <mc:Fallback xmlns:a="http://schemas.openxmlformats.org/drawingml/2006/main">
            <w:pict>
              <v:group id="Group 36383" style="width:496.02pt;height:715.824pt;mso-position-horizontal-relative:char;mso-position-vertical-relative:line" coordsize="62994,90909">
                <v:shape id="Picture 7" style="position:absolute;width:62966;height:81489;left:0;top:6282;" filled="f">
                  <v:imagedata r:id="rId16"/>
                </v:shape>
                <v:rect id="Rectangle 8" style="position:absolute;width:7641;height:4487;left:28606;top:196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T.C.</w:t>
                        </w:r>
                      </w:p>
                    </w:txbxContent>
                  </v:textbox>
                </v:rect>
                <v:rect id="Rectangle 9" style="position:absolute;width:1013;height:4487;left:34370;top:196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w:t>
                        </w:r>
                      </w:p>
                    </w:txbxContent>
                  </v:textbox>
                </v:rect>
                <v:rect id="Rectangle 10" style="position:absolute;width:53583;height:3622;left:11320;top:2513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MİLLÎ EĞİTİM BAKANLIĞI</w:t>
                        </w:r>
                      </w:p>
                    </w:txbxContent>
                  </v:textbox>
                </v:rect>
                <v:rect id="Rectangle 11" style="position:absolute;width:1013;height:4487;left:51640;top:24478;"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w:t>
                        </w:r>
                      </w:p>
                    </w:txbxContent>
                  </v:textbox>
                </v:rect>
                <v:rect id="Rectangle 12" style="position:absolute;width:8107;height:4487;left:7053;top:484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2023</w:t>
                        </w:r>
                      </w:p>
                    </w:txbxContent>
                  </v:textbox>
                </v:rect>
                <v:rect id="Rectangle 13" style="position:absolute;width:1349;height:4487;left:13149;top:484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w:t>
                        </w:r>
                      </w:p>
                    </w:txbxContent>
                  </v:textbox>
                </v:rect>
                <v:rect id="Rectangle 36306" style="position:absolute;width:8107;height:3622;left:14170;top:491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2024</w:t>
                        </w:r>
                      </w:p>
                    </w:txbxContent>
                  </v:textbox>
                </v:rect>
                <v:rect id="Rectangle 36312" style="position:absolute;width:47397;height:3622;left:20266;top:491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EĞİTİM ÖĞRETİM YILI</w:t>
                        </w:r>
                      </w:p>
                    </w:txbxContent>
                  </v:textbox>
                </v:rect>
                <v:rect id="Rectangle 15" style="position:absolute;width:1013;height:4487;left:55923;top:4848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w:t>
                        </w:r>
                      </w:p>
                    </w:txbxContent>
                  </v:textbox>
                </v:rect>
                <v:rect id="Rectangle 36313" style="position:absolute;width:2026;height:3622;left:8455;top:539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2</w:t>
                        </w:r>
                      </w:p>
                    </w:txbxContent>
                  </v:textbox>
                </v:rect>
                <v:rect id="Rectangle 36318" style="position:absolute;width:18562;height:3622;left:9979;top:539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.DÖNEM </w:t>
                        </w:r>
                      </w:p>
                    </w:txbxContent>
                  </v:textbox>
                </v:rect>
                <v:rect id="Rectangle 36316" style="position:absolute;width:2026;height:3622;left:23951;top:539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1</w:t>
                        </w:r>
                      </w:p>
                    </w:txbxContent>
                  </v:textbox>
                </v:rect>
                <v:rect id="Rectangle 17" style="position:absolute;width:38609;height:4487;left:25482;top:5326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YAZILI SINAVLAR</w:t>
                        </w:r>
                      </w:p>
                    </w:txbxContent>
                  </v:textbox>
                </v:rect>
                <v:rect id="Rectangle 36321" style="position:absolute;width:1349;height:3622;left:13865;top:587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w:t>
                        </w:r>
                      </w:p>
                    </w:txbxContent>
                  </v:textbox>
                </v:rect>
                <v:rect id="Rectangle 36325" style="position:absolute;width:44146;height:3622;left:14880;top:587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ÜLKE GENELİ ORTAK</w:t>
                        </w:r>
                      </w:p>
                    </w:txbxContent>
                  </v:textbox>
                </v:rect>
                <v:rect id="Rectangle 36323" style="position:absolute;width:1349;height:3622;left:48073;top:58721;"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w:t>
                        </w:r>
                      </w:p>
                    </w:txbxContent>
                  </v:textbox>
                </v:rect>
                <v:rect id="Rectangle 19" style="position:absolute;width:1013;height:4487;left:49110;top:5807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 </w:t>
                        </w:r>
                      </w:p>
                    </w:txbxContent>
                  </v:textbox>
                </v:rect>
                <v:rect id="Rectangle 20" style="position:absolute;width:21862;height:4487;left:23272;top:62874;"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KILAVUZU</w:t>
                        </w:r>
                      </w:p>
                    </w:txbxContent>
                  </v:textbox>
                </v:rect>
                <v:rect id="Rectangle 21" style="position:absolute;width:43078;height:1811;left:912;top:75454;"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Bu kılavuz, 9/9/2023 tarihli ve 32304 sayılı Resmî </w:t>
                        </w:r>
                      </w:p>
                    </w:txbxContent>
                  </v:textbox>
                </v:rect>
                <v:rect id="Rectangle 22" style="position:absolute;width:39113;height:1811;left:33470;top:75454;"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Gazete’de yayımlanan Millî Eğitim Bakanlığı </w:t>
                        </w:r>
                      </w:p>
                    </w:txbxContent>
                  </v:textbox>
                </v:rect>
                <v:rect id="Rectangle 23" style="position:absolute;width:54118;height:1811;left:912;top:772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Ölçme ve Değerlendirme Yönetmeliği ile 11/10/2023 tarihli ve E</w:t>
                        </w:r>
                      </w:p>
                    </w:txbxContent>
                  </v:textbox>
                </v:rect>
                <v:rect id="Rectangle 24" style="position:absolute;width:674;height:2243;left:41639;top:768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w:t>
                        </w:r>
                      </w:p>
                    </w:txbxContent>
                  </v:textbox>
                </v:rect>
                <v:rect id="Rectangle 25" style="position:absolute;width:8107;height:2243;left:42142;top:768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76592376</w:t>
                        </w:r>
                      </w:p>
                    </w:txbxContent>
                  </v:textbox>
                </v:rect>
                <v:rect id="Rectangle 26" style="position:absolute;width:674;height:2243;left:48238;top:768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w:t>
                        </w:r>
                      </w:p>
                    </w:txbxContent>
                  </v:textbox>
                </v:rect>
                <v:rect id="Rectangle 27" style="position:absolute;width:4560;height:2243;left:48745;top:768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10.04</w:t>
                        </w:r>
                      </w:p>
                    </w:txbxContent>
                  </v:textbox>
                </v:rect>
                <v:rect id="Rectangle 28" style="position:absolute;width:674;height:2243;left:52174;top:7688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w:t>
                        </w:r>
                      </w:p>
                    </w:txbxContent>
                  </v:textbox>
                </v:rect>
                <v:rect id="Rectangle 36327" style="position:absolute;width:8107;height:1811;left:52677;top:772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86847281</w:t>
                        </w:r>
                      </w:p>
                    </w:txbxContent>
                  </v:textbox>
                </v:rect>
                <v:rect id="Rectangle 36329" style="position:absolute;width:5488;height:1811;left:58773;top:7720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sayılı </w:t>
                        </w:r>
                      </w:p>
                    </w:txbxContent>
                  </v:textbox>
                </v:rect>
                <v:rect id="Rectangle 30" style="position:absolute;width:82394;height:1811;left:912;top:78960;"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Millî Eğitim Bakanlığı Yazılı ve Uygulamalı Sınavlar Yönergesi ve ilgili mevzuat hükümlerine göre </w:t>
                        </w:r>
                      </w:p>
                    </w:txbxContent>
                  </v:textbox>
                </v:rect>
                <v:rect id="Rectangle 31" style="position:absolute;width:12354;height:1811;left:912;top:80712;"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hazırlanmıştır.</w:t>
                        </w:r>
                      </w:p>
                    </w:txbxContent>
                  </v:textbox>
                </v:rect>
                <v:rect id="Rectangle 32" style="position:absolute;width:506;height:2243;left:10208;top:8038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rect id="Rectangle 33" style="position:absolute;width:506;height:2243;left:10574;top:80386;"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rPr>
                          <w:t xml:space="preserve"> </w:t>
                        </w:r>
                      </w:p>
                    </w:txbxContent>
                  </v:textbox>
                </v:rect>
                <v:shape id="Shape 45187" style="position:absolute;width:91;height:91;left:424;top:75023;" coordsize="9144,9144" path="m0,0l9144,0l9144,9144l0,9144l0,0">
                  <v:stroke weight="0pt" endcap="flat" joinstyle="miter" miterlimit="10" on="false" color="#000000" opacity="0"/>
                  <v:fill on="true" color="#000000"/>
                </v:shape>
                <v:shape id="Shape 45188" style="position:absolute;width:62447;height:91;left:485;top:75023;" coordsize="6244717,9144" path="m0,0l6244717,0l6244717,9144l0,9144l0,0">
                  <v:stroke weight="0pt" endcap="flat" joinstyle="miter" miterlimit="10" on="false" color="#000000" opacity="0"/>
                  <v:fill on="true" color="#000000"/>
                </v:shape>
                <v:shape id="Shape 45189" style="position:absolute;width:91;height:91;left:62933;top:75023;" coordsize="9144,9144" path="m0,0l9144,0l9144,9144l0,9144l0,0">
                  <v:stroke weight="0pt" endcap="flat" joinstyle="miter" miterlimit="10" on="false" color="#000000" opacity="0"/>
                  <v:fill on="true" color="#000000"/>
                </v:shape>
                <v:shape id="Shape 45190" style="position:absolute;width:91;height:7010;left:424;top:75084;" coordsize="9144,701040" path="m0,0l9144,0l9144,701040l0,701040l0,0">
                  <v:stroke weight="0pt" endcap="flat" joinstyle="miter" miterlimit="10" on="false" color="#000000" opacity="0"/>
                  <v:fill on="true" color="#000000"/>
                </v:shape>
                <v:shape id="Shape 45191" style="position:absolute;width:91;height:91;left:424;top:82095;" coordsize="9144,9144" path="m0,0l9144,0l9144,9144l0,9144l0,0">
                  <v:stroke weight="0pt" endcap="flat" joinstyle="miter" miterlimit="10" on="false" color="#000000" opacity="0"/>
                  <v:fill on="true" color="#000000"/>
                </v:shape>
                <v:shape id="Shape 45192" style="position:absolute;width:62447;height:91;left:485;top:82095;" coordsize="6244717,9144" path="m0,0l6244717,0l6244717,9144l0,9144l0,0">
                  <v:stroke weight="0pt" endcap="flat" joinstyle="miter" miterlimit="10" on="false" color="#000000" opacity="0"/>
                  <v:fill on="true" color="#000000"/>
                </v:shape>
                <v:shape id="Shape 45193" style="position:absolute;width:91;height:7010;left:62933;top:75084;" coordsize="9144,701040" path="m0,0l9144,0l9144,701040l0,701040l0,0">
                  <v:stroke weight="0pt" endcap="flat" joinstyle="miter" miterlimit="10" on="false" color="#000000" opacity="0"/>
                  <v:fill on="true" color="#000000"/>
                </v:shape>
                <v:shape id="Shape 45194" style="position:absolute;width:91;height:91;left:62933;top:82095;" coordsize="9144,9144" path="m0,0l9144,0l9144,9144l0,9144l0,0">
                  <v:stroke weight="0pt" endcap="flat" joinstyle="miter" miterlimit="10" on="false" color="#000000" opacity="0"/>
                  <v:fill on="true" color="#000000"/>
                </v:shape>
                <v:rect id="Rectangle 46" style="position:absolute;width:8107;height:4487;left:28439;top:87535;"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8"/>
                          </w:rPr>
                          <w:t xml:space="preserve">2024</w:t>
                        </w:r>
                      </w:p>
                    </w:txbxContent>
                  </v:textbox>
                </v:rect>
                <v:shape id="Picture 48" style="position:absolute;width:16230;height:16062;left:23373;top:0;" filled="f">
                  <v:imagedata r:id="rId17"/>
                </v:shape>
              </v:group>
            </w:pict>
          </mc:Fallback>
        </mc:AlternateContent>
      </w:r>
    </w:p>
    <w:p w14:paraId="5F6111B9" w14:textId="77777777" w:rsidR="001A3EB5" w:rsidRDefault="000000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536EF26" wp14:editId="17815A00">
                <wp:extent cx="6298692" cy="8777224"/>
                <wp:effectExtent l="0" t="0" r="0" b="0"/>
                <wp:docPr id="36595" name="Group 36595"/>
                <wp:cNvGraphicFramePr/>
                <a:graphic xmlns:a="http://schemas.openxmlformats.org/drawingml/2006/main">
                  <a:graphicData uri="http://schemas.microsoft.com/office/word/2010/wordprocessingGroup">
                    <wpg:wgp>
                      <wpg:cNvGrpSpPr/>
                      <wpg:grpSpPr>
                        <a:xfrm>
                          <a:off x="0" y="0"/>
                          <a:ext cx="6298692" cy="8777224"/>
                          <a:chOff x="0" y="0"/>
                          <a:chExt cx="6298692" cy="8777224"/>
                        </a:xfrm>
                      </wpg:grpSpPr>
                      <pic:pic xmlns:pic="http://schemas.openxmlformats.org/drawingml/2006/picture">
                        <pic:nvPicPr>
                          <pic:cNvPr id="62" name="Picture 62"/>
                          <pic:cNvPicPr/>
                        </pic:nvPicPr>
                        <pic:blipFill>
                          <a:blip r:embed="rId7"/>
                          <a:stretch>
                            <a:fillRect/>
                          </a:stretch>
                        </pic:blipFill>
                        <pic:spPr>
                          <a:xfrm>
                            <a:off x="2032" y="628269"/>
                            <a:ext cx="6296660" cy="8148956"/>
                          </a:xfrm>
                          <a:prstGeom prst="rect">
                            <a:avLst/>
                          </a:prstGeom>
                        </pic:spPr>
                      </pic:pic>
                      <wps:wsp>
                        <wps:cNvPr id="63" name="Rectangle 63"/>
                        <wps:cNvSpPr/>
                        <wps:spPr>
                          <a:xfrm>
                            <a:off x="73457" y="218605"/>
                            <a:ext cx="2078404" cy="181116"/>
                          </a:xfrm>
                          <a:prstGeom prst="rect">
                            <a:avLst/>
                          </a:prstGeom>
                          <a:ln>
                            <a:noFill/>
                          </a:ln>
                        </wps:spPr>
                        <wps:txbx>
                          <w:txbxContent>
                            <w:p w14:paraId="325CF054" w14:textId="77777777" w:rsidR="001A3EB5" w:rsidRDefault="00000000">
                              <w:pPr>
                                <w:spacing w:after="160" w:line="259" w:lineRule="auto"/>
                                <w:ind w:left="0" w:right="0" w:firstLine="0"/>
                                <w:jc w:val="left"/>
                              </w:pPr>
                              <w:r>
                                <w:rPr>
                                  <w:b/>
                                </w:rPr>
                                <w:t>İLETİŞİM BİLGİLERİ</w:t>
                              </w:r>
                            </w:p>
                          </w:txbxContent>
                        </wps:txbx>
                        <wps:bodyPr horzOverflow="overflow" vert="horz" lIns="0" tIns="0" rIns="0" bIns="0" rtlCol="0">
                          <a:noAutofit/>
                        </wps:bodyPr>
                      </wps:wsp>
                      <wps:wsp>
                        <wps:cNvPr id="64" name="Rectangle 64"/>
                        <wps:cNvSpPr/>
                        <wps:spPr>
                          <a:xfrm>
                            <a:off x="1637030" y="186029"/>
                            <a:ext cx="50673" cy="224380"/>
                          </a:xfrm>
                          <a:prstGeom prst="rect">
                            <a:avLst/>
                          </a:prstGeom>
                          <a:ln>
                            <a:noFill/>
                          </a:ln>
                        </wps:spPr>
                        <wps:txbx>
                          <w:txbxContent>
                            <w:p w14:paraId="6DBCA74B"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 name="Rectangle 65"/>
                        <wps:cNvSpPr/>
                        <wps:spPr>
                          <a:xfrm>
                            <a:off x="73457" y="563621"/>
                            <a:ext cx="1974018" cy="184382"/>
                          </a:xfrm>
                          <a:prstGeom prst="rect">
                            <a:avLst/>
                          </a:prstGeom>
                          <a:ln>
                            <a:noFill/>
                          </a:ln>
                        </wps:spPr>
                        <wps:txbx>
                          <w:txbxContent>
                            <w:p w14:paraId="1555F640" w14:textId="77777777" w:rsidR="001A3EB5" w:rsidRDefault="00000000">
                              <w:pPr>
                                <w:spacing w:after="160" w:line="259" w:lineRule="auto"/>
                                <w:ind w:left="0" w:right="0" w:firstLine="0"/>
                                <w:jc w:val="left"/>
                              </w:pPr>
                              <w:r>
                                <w:t>MEB İletişim Merkezi “</w:t>
                              </w:r>
                            </w:p>
                          </w:txbxContent>
                        </wps:txbx>
                        <wps:bodyPr horzOverflow="overflow" vert="horz" lIns="0" tIns="0" rIns="0" bIns="0" rtlCol="0">
                          <a:noAutofit/>
                        </wps:bodyPr>
                      </wps:wsp>
                      <wps:wsp>
                        <wps:cNvPr id="66" name="Rectangle 66"/>
                        <wps:cNvSpPr/>
                        <wps:spPr>
                          <a:xfrm>
                            <a:off x="1559306" y="566077"/>
                            <a:ext cx="1592754" cy="181116"/>
                          </a:xfrm>
                          <a:prstGeom prst="rect">
                            <a:avLst/>
                          </a:prstGeom>
                          <a:ln>
                            <a:noFill/>
                          </a:ln>
                        </wps:spPr>
                        <wps:txbx>
                          <w:txbxContent>
                            <w:p w14:paraId="01B8C07D" w14:textId="77777777" w:rsidR="001A3EB5" w:rsidRDefault="00000000">
                              <w:pPr>
                                <w:spacing w:after="160" w:line="259" w:lineRule="auto"/>
                                <w:ind w:left="0" w:right="0" w:firstLine="0"/>
                                <w:jc w:val="left"/>
                              </w:pPr>
                              <w:r>
                                <w:rPr>
                                  <w:b/>
                                </w:rPr>
                                <w:t>MEBİM 444 0 632</w:t>
                              </w:r>
                            </w:p>
                          </w:txbxContent>
                        </wps:txbx>
                        <wps:bodyPr horzOverflow="overflow" vert="horz" lIns="0" tIns="0" rIns="0" bIns="0" rtlCol="0">
                          <a:noAutofit/>
                        </wps:bodyPr>
                      </wps:wsp>
                      <wps:wsp>
                        <wps:cNvPr id="67" name="Rectangle 67"/>
                        <wps:cNvSpPr/>
                        <wps:spPr>
                          <a:xfrm>
                            <a:off x="2757551" y="563621"/>
                            <a:ext cx="139857" cy="184382"/>
                          </a:xfrm>
                          <a:prstGeom prst="rect">
                            <a:avLst/>
                          </a:prstGeom>
                          <a:ln>
                            <a:noFill/>
                          </a:ln>
                        </wps:spPr>
                        <wps:txbx>
                          <w:txbxContent>
                            <w:p w14:paraId="1FC24BE2"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8" name="Rectangle 68"/>
                        <wps:cNvSpPr/>
                        <wps:spPr>
                          <a:xfrm>
                            <a:off x="73457" y="738882"/>
                            <a:ext cx="1533770" cy="184382"/>
                          </a:xfrm>
                          <a:prstGeom prst="rect">
                            <a:avLst/>
                          </a:prstGeom>
                          <a:ln>
                            <a:noFill/>
                          </a:ln>
                        </wps:spPr>
                        <wps:txbx>
                          <w:txbxContent>
                            <w:p w14:paraId="3CA496BD" w14:textId="77777777" w:rsidR="001A3EB5" w:rsidRDefault="00000000">
                              <w:pPr>
                                <w:spacing w:after="160" w:line="259" w:lineRule="auto"/>
                                <w:ind w:left="0" w:right="0" w:firstLine="0"/>
                                <w:jc w:val="left"/>
                              </w:pPr>
                              <w:r>
                                <w:t xml:space="preserve">İnternet </w:t>
                              </w:r>
                              <w:proofErr w:type="gramStart"/>
                              <w:r>
                                <w:t>adresleri :</w:t>
                              </w:r>
                              <w:proofErr w:type="gramEnd"/>
                              <w:r>
                                <w:t xml:space="preserve"> </w:t>
                              </w:r>
                            </w:p>
                          </w:txbxContent>
                        </wps:txbx>
                        <wps:bodyPr horzOverflow="overflow" vert="horz" lIns="0" tIns="0" rIns="0" bIns="0" rtlCol="0">
                          <a:noAutofit/>
                        </wps:bodyPr>
                      </wps:wsp>
                      <wps:wsp>
                        <wps:cNvPr id="36345" name="Rectangle 36345"/>
                        <wps:cNvSpPr/>
                        <wps:spPr>
                          <a:xfrm>
                            <a:off x="1227074" y="708761"/>
                            <a:ext cx="1784669" cy="224380"/>
                          </a:xfrm>
                          <a:prstGeom prst="rect">
                            <a:avLst/>
                          </a:prstGeom>
                          <a:ln>
                            <a:noFill/>
                          </a:ln>
                        </wps:spPr>
                        <wps:txbx>
                          <w:txbxContent>
                            <w:p w14:paraId="1C8CA518" w14:textId="77777777" w:rsidR="001A3EB5" w:rsidRDefault="00000000">
                              <w:pPr>
                                <w:spacing w:after="160" w:line="259" w:lineRule="auto"/>
                                <w:ind w:left="0" w:right="0" w:firstLine="0"/>
                                <w:jc w:val="left"/>
                              </w:pPr>
                              <w:hyperlink r:id="rId18">
                                <w:r>
                                  <w:rPr>
                                    <w:u w:val="single" w:color="000000"/>
                                  </w:rPr>
                                  <w:t>http://www.meb.gov.t</w:t>
                                </w:r>
                              </w:hyperlink>
                            </w:p>
                          </w:txbxContent>
                        </wps:txbx>
                        <wps:bodyPr horzOverflow="overflow" vert="horz" lIns="0" tIns="0" rIns="0" bIns="0" rtlCol="0">
                          <a:noAutofit/>
                        </wps:bodyPr>
                      </wps:wsp>
                      <wps:wsp>
                        <wps:cNvPr id="36346" name="Rectangle 36346"/>
                        <wps:cNvSpPr/>
                        <wps:spPr>
                          <a:xfrm>
                            <a:off x="2568956" y="708761"/>
                            <a:ext cx="67498" cy="224380"/>
                          </a:xfrm>
                          <a:prstGeom prst="rect">
                            <a:avLst/>
                          </a:prstGeom>
                          <a:ln>
                            <a:noFill/>
                          </a:ln>
                        </wps:spPr>
                        <wps:txbx>
                          <w:txbxContent>
                            <w:p w14:paraId="367AF95B" w14:textId="77777777" w:rsidR="001A3EB5" w:rsidRDefault="00000000">
                              <w:pPr>
                                <w:spacing w:after="160" w:line="259" w:lineRule="auto"/>
                                <w:ind w:left="0" w:right="0" w:firstLine="0"/>
                                <w:jc w:val="left"/>
                              </w:pPr>
                              <w:hyperlink r:id="rId19">
                                <w:proofErr w:type="gramStart"/>
                                <w:r>
                                  <w:rPr>
                                    <w:u w:val="single" w:color="000000"/>
                                  </w:rPr>
                                  <w:t>r</w:t>
                                </w:r>
                                <w:proofErr w:type="gramEnd"/>
                              </w:hyperlink>
                            </w:p>
                          </w:txbxContent>
                        </wps:txbx>
                        <wps:bodyPr horzOverflow="overflow" vert="horz" lIns="0" tIns="0" rIns="0" bIns="0" rtlCol="0">
                          <a:noAutofit/>
                        </wps:bodyPr>
                      </wps:wsp>
                      <wps:wsp>
                        <wps:cNvPr id="70" name="Rectangle 70"/>
                        <wps:cNvSpPr/>
                        <wps:spPr>
                          <a:xfrm>
                            <a:off x="2621915" y="708761"/>
                            <a:ext cx="50673" cy="224380"/>
                          </a:xfrm>
                          <a:prstGeom prst="rect">
                            <a:avLst/>
                          </a:prstGeom>
                          <a:ln>
                            <a:noFill/>
                          </a:ln>
                        </wps:spPr>
                        <wps:txbx>
                          <w:txbxContent>
                            <w:p w14:paraId="36403CC4" w14:textId="77777777" w:rsidR="001A3EB5" w:rsidRDefault="00000000">
                              <w:pPr>
                                <w:spacing w:after="160" w:line="259" w:lineRule="auto"/>
                                <w:ind w:left="0" w:right="0" w:firstLine="0"/>
                                <w:jc w:val="left"/>
                              </w:pPr>
                              <w:hyperlink r:id="rId20">
                                <w:r>
                                  <w:t xml:space="preserve"> </w:t>
                                </w:r>
                              </w:hyperlink>
                            </w:p>
                          </w:txbxContent>
                        </wps:txbx>
                        <wps:bodyPr horzOverflow="overflow" vert="horz" lIns="0" tIns="0" rIns="0" bIns="0" rtlCol="0">
                          <a:noAutofit/>
                        </wps:bodyPr>
                      </wps:wsp>
                      <wps:wsp>
                        <wps:cNvPr id="36347" name="Rectangle 36347"/>
                        <wps:cNvSpPr/>
                        <wps:spPr>
                          <a:xfrm>
                            <a:off x="1216406" y="884021"/>
                            <a:ext cx="1883785" cy="224380"/>
                          </a:xfrm>
                          <a:prstGeom prst="rect">
                            <a:avLst/>
                          </a:prstGeom>
                          <a:ln>
                            <a:noFill/>
                          </a:ln>
                        </wps:spPr>
                        <wps:txbx>
                          <w:txbxContent>
                            <w:p w14:paraId="069648AC" w14:textId="77777777" w:rsidR="001A3EB5" w:rsidRDefault="00000000">
                              <w:pPr>
                                <w:spacing w:after="160" w:line="259" w:lineRule="auto"/>
                                <w:ind w:left="0" w:right="0" w:firstLine="0"/>
                                <w:jc w:val="left"/>
                              </w:pPr>
                              <w:hyperlink r:id="rId21">
                                <w:r>
                                  <w:rPr>
                                    <w:u w:val="single" w:color="000000"/>
                                  </w:rPr>
                                  <w:t>http://odsgm.meb.gov.t</w:t>
                                </w:r>
                              </w:hyperlink>
                            </w:p>
                          </w:txbxContent>
                        </wps:txbx>
                        <wps:bodyPr horzOverflow="overflow" vert="horz" lIns="0" tIns="0" rIns="0" bIns="0" rtlCol="0">
                          <a:noAutofit/>
                        </wps:bodyPr>
                      </wps:wsp>
                      <wps:wsp>
                        <wps:cNvPr id="36348" name="Rectangle 36348"/>
                        <wps:cNvSpPr/>
                        <wps:spPr>
                          <a:xfrm>
                            <a:off x="2632812" y="884021"/>
                            <a:ext cx="67498" cy="224380"/>
                          </a:xfrm>
                          <a:prstGeom prst="rect">
                            <a:avLst/>
                          </a:prstGeom>
                          <a:ln>
                            <a:noFill/>
                          </a:ln>
                        </wps:spPr>
                        <wps:txbx>
                          <w:txbxContent>
                            <w:p w14:paraId="0536ECD2" w14:textId="77777777" w:rsidR="001A3EB5" w:rsidRDefault="00000000">
                              <w:pPr>
                                <w:spacing w:after="160" w:line="259" w:lineRule="auto"/>
                                <w:ind w:left="0" w:right="0" w:firstLine="0"/>
                                <w:jc w:val="left"/>
                              </w:pPr>
                              <w:hyperlink r:id="rId22">
                                <w:proofErr w:type="gramStart"/>
                                <w:r>
                                  <w:rPr>
                                    <w:u w:val="single" w:color="000000"/>
                                  </w:rPr>
                                  <w:t>r</w:t>
                                </w:r>
                                <w:proofErr w:type="gramEnd"/>
                              </w:hyperlink>
                            </w:p>
                          </w:txbxContent>
                        </wps:txbx>
                        <wps:bodyPr horzOverflow="overflow" vert="horz" lIns="0" tIns="0" rIns="0" bIns="0" rtlCol="0">
                          <a:noAutofit/>
                        </wps:bodyPr>
                      </wps:wsp>
                      <wps:wsp>
                        <wps:cNvPr id="73" name="Rectangle 73"/>
                        <wps:cNvSpPr/>
                        <wps:spPr>
                          <a:xfrm>
                            <a:off x="2684399" y="884021"/>
                            <a:ext cx="50673" cy="224380"/>
                          </a:xfrm>
                          <a:prstGeom prst="rect">
                            <a:avLst/>
                          </a:prstGeom>
                          <a:ln>
                            <a:noFill/>
                          </a:ln>
                        </wps:spPr>
                        <wps:txbx>
                          <w:txbxContent>
                            <w:p w14:paraId="3ED6B430" w14:textId="77777777" w:rsidR="001A3EB5" w:rsidRDefault="00000000">
                              <w:pPr>
                                <w:spacing w:after="160" w:line="259" w:lineRule="auto"/>
                                <w:ind w:left="0" w:right="0" w:firstLine="0"/>
                                <w:jc w:val="left"/>
                              </w:pPr>
                              <w:hyperlink r:id="rId23">
                                <w:r>
                                  <w:t xml:space="preserve"> </w:t>
                                </w:r>
                              </w:hyperlink>
                            </w:p>
                          </w:txbxContent>
                        </wps:txbx>
                        <wps:bodyPr horzOverflow="overflow" vert="horz" lIns="0" tIns="0" rIns="0" bIns="0" rtlCol="0">
                          <a:noAutofit/>
                        </wps:bodyPr>
                      </wps:wsp>
                      <wps:wsp>
                        <wps:cNvPr id="75" name="Rectangle 75"/>
                        <wps:cNvSpPr/>
                        <wps:spPr>
                          <a:xfrm>
                            <a:off x="73457" y="1270165"/>
                            <a:ext cx="662600" cy="181116"/>
                          </a:xfrm>
                          <a:prstGeom prst="rect">
                            <a:avLst/>
                          </a:prstGeom>
                          <a:ln>
                            <a:noFill/>
                          </a:ln>
                        </wps:spPr>
                        <wps:txbx>
                          <w:txbxContent>
                            <w:p w14:paraId="1186FC50" w14:textId="77777777" w:rsidR="001A3EB5" w:rsidRDefault="00000000">
                              <w:pPr>
                                <w:spacing w:after="160" w:line="259" w:lineRule="auto"/>
                                <w:ind w:left="0" w:right="0" w:firstLine="0"/>
                                <w:jc w:val="left"/>
                              </w:pPr>
                              <w:r>
                                <w:rPr>
                                  <w:b/>
                                </w:rPr>
                                <w:t xml:space="preserve">Ölçme, </w:t>
                              </w:r>
                            </w:p>
                          </w:txbxContent>
                        </wps:txbx>
                        <wps:bodyPr horzOverflow="overflow" vert="horz" lIns="0" tIns="0" rIns="0" bIns="0" rtlCol="0">
                          <a:noAutofit/>
                        </wps:bodyPr>
                      </wps:wsp>
                      <wps:wsp>
                        <wps:cNvPr id="76" name="Rectangle 76"/>
                        <wps:cNvSpPr/>
                        <wps:spPr>
                          <a:xfrm>
                            <a:off x="571754" y="1270165"/>
                            <a:ext cx="4654214" cy="181116"/>
                          </a:xfrm>
                          <a:prstGeom prst="rect">
                            <a:avLst/>
                          </a:prstGeom>
                          <a:ln>
                            <a:noFill/>
                          </a:ln>
                        </wps:spPr>
                        <wps:txbx>
                          <w:txbxContent>
                            <w:p w14:paraId="0BA0530D" w14:textId="77777777" w:rsidR="001A3EB5" w:rsidRDefault="00000000">
                              <w:pPr>
                                <w:spacing w:after="160" w:line="259" w:lineRule="auto"/>
                                <w:ind w:left="0" w:right="0" w:firstLine="0"/>
                                <w:jc w:val="left"/>
                              </w:pPr>
                              <w:r>
                                <w:rPr>
                                  <w:b/>
                                </w:rPr>
                                <w:t>Değerlendirme ve Sınav Hizmetleri Genel Müdürlüğü</w:t>
                              </w:r>
                            </w:p>
                          </w:txbxContent>
                        </wps:txbx>
                        <wps:bodyPr horzOverflow="overflow" vert="horz" lIns="0" tIns="0" rIns="0" bIns="0" rtlCol="0">
                          <a:noAutofit/>
                        </wps:bodyPr>
                      </wps:wsp>
                      <wps:wsp>
                        <wps:cNvPr id="77" name="Rectangle 77"/>
                        <wps:cNvSpPr/>
                        <wps:spPr>
                          <a:xfrm>
                            <a:off x="4073017" y="1237589"/>
                            <a:ext cx="50673" cy="224380"/>
                          </a:xfrm>
                          <a:prstGeom prst="rect">
                            <a:avLst/>
                          </a:prstGeom>
                          <a:ln>
                            <a:noFill/>
                          </a:ln>
                        </wps:spPr>
                        <wps:txbx>
                          <w:txbxContent>
                            <w:p w14:paraId="0738C5F0"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8" name="Rectangle 78"/>
                        <wps:cNvSpPr/>
                        <wps:spPr>
                          <a:xfrm>
                            <a:off x="73457" y="1409801"/>
                            <a:ext cx="721584" cy="224380"/>
                          </a:xfrm>
                          <a:prstGeom prst="rect">
                            <a:avLst/>
                          </a:prstGeom>
                          <a:ln>
                            <a:noFill/>
                          </a:ln>
                        </wps:spPr>
                        <wps:txbx>
                          <w:txbxContent>
                            <w:p w14:paraId="45E1412F" w14:textId="77777777" w:rsidR="001A3EB5" w:rsidRDefault="00000000">
                              <w:pPr>
                                <w:spacing w:after="160" w:line="259" w:lineRule="auto"/>
                                <w:ind w:left="0" w:right="0" w:firstLine="0"/>
                                <w:jc w:val="left"/>
                              </w:pPr>
                              <w:r>
                                <w:rPr>
                                  <w:b/>
                                </w:rPr>
                                <w:t>Telefon:</w:t>
                              </w:r>
                            </w:p>
                          </w:txbxContent>
                        </wps:txbx>
                        <wps:bodyPr horzOverflow="overflow" vert="horz" lIns="0" tIns="0" rIns="0" bIns="0" rtlCol="0">
                          <a:noAutofit/>
                        </wps:bodyPr>
                      </wps:wsp>
                      <wps:wsp>
                        <wps:cNvPr id="79" name="Rectangle 79"/>
                        <wps:cNvSpPr/>
                        <wps:spPr>
                          <a:xfrm>
                            <a:off x="615950" y="1409801"/>
                            <a:ext cx="50673" cy="224380"/>
                          </a:xfrm>
                          <a:prstGeom prst="rect">
                            <a:avLst/>
                          </a:prstGeom>
                          <a:ln>
                            <a:noFill/>
                          </a:ln>
                        </wps:spPr>
                        <wps:txbx>
                          <w:txbxContent>
                            <w:p w14:paraId="0DFF9C76"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293" name="Rectangle 36293"/>
                        <wps:cNvSpPr/>
                        <wps:spPr>
                          <a:xfrm>
                            <a:off x="654050" y="1409801"/>
                            <a:ext cx="101346" cy="224380"/>
                          </a:xfrm>
                          <a:prstGeom prst="rect">
                            <a:avLst/>
                          </a:prstGeom>
                          <a:ln>
                            <a:noFill/>
                          </a:ln>
                        </wps:spPr>
                        <wps:txbx>
                          <w:txbxContent>
                            <w:p w14:paraId="0D9EADE3"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36294" name="Rectangle 36294"/>
                        <wps:cNvSpPr/>
                        <wps:spPr>
                          <a:xfrm>
                            <a:off x="730250" y="1409801"/>
                            <a:ext cx="893872" cy="224380"/>
                          </a:xfrm>
                          <a:prstGeom prst="rect">
                            <a:avLst/>
                          </a:prstGeom>
                          <a:ln>
                            <a:noFill/>
                          </a:ln>
                        </wps:spPr>
                        <wps:txbx>
                          <w:txbxContent>
                            <w:p w14:paraId="574E6071" w14:textId="77777777" w:rsidR="001A3EB5" w:rsidRDefault="00000000">
                              <w:pPr>
                                <w:spacing w:after="160" w:line="259" w:lineRule="auto"/>
                                <w:ind w:left="0" w:right="0" w:firstLine="0"/>
                                <w:jc w:val="left"/>
                              </w:pPr>
                              <w:r>
                                <w:t xml:space="preserve"> (312) 413 </w:t>
                              </w:r>
                            </w:p>
                          </w:txbxContent>
                        </wps:txbx>
                        <wps:bodyPr horzOverflow="overflow" vert="horz" lIns="0" tIns="0" rIns="0" bIns="0" rtlCol="0">
                          <a:noAutofit/>
                        </wps:bodyPr>
                      </wps:wsp>
                      <wps:wsp>
                        <wps:cNvPr id="36295" name="Rectangle 36295"/>
                        <wps:cNvSpPr/>
                        <wps:spPr>
                          <a:xfrm>
                            <a:off x="1402334" y="1409801"/>
                            <a:ext cx="202692" cy="224380"/>
                          </a:xfrm>
                          <a:prstGeom prst="rect">
                            <a:avLst/>
                          </a:prstGeom>
                          <a:ln>
                            <a:noFill/>
                          </a:ln>
                        </wps:spPr>
                        <wps:txbx>
                          <w:txbxContent>
                            <w:p w14:paraId="6C86E890" w14:textId="77777777" w:rsidR="001A3EB5" w:rsidRDefault="00000000">
                              <w:pPr>
                                <w:spacing w:after="160" w:line="259" w:lineRule="auto"/>
                                <w:ind w:left="0" w:right="0" w:firstLine="0"/>
                                <w:jc w:val="left"/>
                              </w:pPr>
                              <w:r>
                                <w:t>30</w:t>
                              </w:r>
                            </w:p>
                          </w:txbxContent>
                        </wps:txbx>
                        <wps:bodyPr horzOverflow="overflow" vert="horz" lIns="0" tIns="0" rIns="0" bIns="0" rtlCol="0">
                          <a:noAutofit/>
                        </wps:bodyPr>
                      </wps:wsp>
                      <wps:wsp>
                        <wps:cNvPr id="36297" name="Rectangle 36297"/>
                        <wps:cNvSpPr/>
                        <wps:spPr>
                          <a:xfrm>
                            <a:off x="1554734" y="1409801"/>
                            <a:ext cx="50673" cy="224380"/>
                          </a:xfrm>
                          <a:prstGeom prst="rect">
                            <a:avLst/>
                          </a:prstGeom>
                          <a:ln>
                            <a:noFill/>
                          </a:ln>
                        </wps:spPr>
                        <wps:txbx>
                          <w:txbxContent>
                            <w:p w14:paraId="7EA613A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296" name="Rectangle 36296"/>
                        <wps:cNvSpPr/>
                        <wps:spPr>
                          <a:xfrm>
                            <a:off x="1592834" y="1409801"/>
                            <a:ext cx="202692" cy="224380"/>
                          </a:xfrm>
                          <a:prstGeom prst="rect">
                            <a:avLst/>
                          </a:prstGeom>
                          <a:ln>
                            <a:noFill/>
                          </a:ln>
                        </wps:spPr>
                        <wps:txbx>
                          <w:txbxContent>
                            <w:p w14:paraId="663D3E51" w14:textId="77777777" w:rsidR="001A3EB5" w:rsidRDefault="00000000">
                              <w:pPr>
                                <w:spacing w:after="160" w:line="259" w:lineRule="auto"/>
                                <w:ind w:left="0" w:right="0" w:firstLine="0"/>
                                <w:jc w:val="left"/>
                              </w:pPr>
                              <w:r>
                                <w:t>65</w:t>
                              </w:r>
                            </w:p>
                          </w:txbxContent>
                        </wps:txbx>
                        <wps:bodyPr horzOverflow="overflow" vert="horz" lIns="0" tIns="0" rIns="0" bIns="0" rtlCol="0">
                          <a:noAutofit/>
                        </wps:bodyPr>
                      </wps:wsp>
                      <wps:wsp>
                        <wps:cNvPr id="82" name="Rectangle 82"/>
                        <wps:cNvSpPr/>
                        <wps:spPr>
                          <a:xfrm>
                            <a:off x="1745615" y="1409801"/>
                            <a:ext cx="50673" cy="224380"/>
                          </a:xfrm>
                          <a:prstGeom prst="rect">
                            <a:avLst/>
                          </a:prstGeom>
                          <a:ln>
                            <a:noFill/>
                          </a:ln>
                        </wps:spPr>
                        <wps:txbx>
                          <w:txbxContent>
                            <w:p w14:paraId="6CDE7C76"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3" name="Rectangle 83"/>
                        <wps:cNvSpPr/>
                        <wps:spPr>
                          <a:xfrm>
                            <a:off x="73457" y="1585061"/>
                            <a:ext cx="786648" cy="224380"/>
                          </a:xfrm>
                          <a:prstGeom prst="rect">
                            <a:avLst/>
                          </a:prstGeom>
                          <a:ln>
                            <a:noFill/>
                          </a:ln>
                        </wps:spPr>
                        <wps:txbx>
                          <w:txbxContent>
                            <w:p w14:paraId="3FEC7B6E" w14:textId="77777777" w:rsidR="001A3EB5" w:rsidRDefault="00000000">
                              <w:pPr>
                                <w:spacing w:after="160" w:line="259" w:lineRule="auto"/>
                                <w:ind w:left="0" w:right="0" w:firstLine="0"/>
                                <w:jc w:val="left"/>
                              </w:pPr>
                              <w:r>
                                <w:rPr>
                                  <w:b/>
                                </w:rPr>
                                <w:t xml:space="preserve">Faks   </w:t>
                              </w:r>
                              <w:proofErr w:type="gramStart"/>
                              <w:r>
                                <w:rPr>
                                  <w:b/>
                                </w:rPr>
                                <w:t xml:space="preserve">  :</w:t>
                              </w:r>
                              <w:proofErr w:type="gramEnd"/>
                              <w:r>
                                <w:rPr>
                                  <w:b/>
                                </w:rPr>
                                <w:t xml:space="preserve"> </w:t>
                              </w:r>
                            </w:p>
                          </w:txbxContent>
                        </wps:txbx>
                        <wps:bodyPr horzOverflow="overflow" vert="horz" lIns="0" tIns="0" rIns="0" bIns="0" rtlCol="0">
                          <a:noAutofit/>
                        </wps:bodyPr>
                      </wps:wsp>
                      <wps:wsp>
                        <wps:cNvPr id="36298" name="Rectangle 36298"/>
                        <wps:cNvSpPr/>
                        <wps:spPr>
                          <a:xfrm>
                            <a:off x="664718" y="1585061"/>
                            <a:ext cx="101345" cy="224380"/>
                          </a:xfrm>
                          <a:prstGeom prst="rect">
                            <a:avLst/>
                          </a:prstGeom>
                          <a:ln>
                            <a:noFill/>
                          </a:ln>
                        </wps:spPr>
                        <wps:txbx>
                          <w:txbxContent>
                            <w:p w14:paraId="5E3483E4"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36299" name="Rectangle 36299"/>
                        <wps:cNvSpPr/>
                        <wps:spPr>
                          <a:xfrm>
                            <a:off x="740918" y="1585061"/>
                            <a:ext cx="541594" cy="224380"/>
                          </a:xfrm>
                          <a:prstGeom prst="rect">
                            <a:avLst/>
                          </a:prstGeom>
                          <a:ln>
                            <a:noFill/>
                          </a:ln>
                        </wps:spPr>
                        <wps:txbx>
                          <w:txbxContent>
                            <w:p w14:paraId="6FD2F4A2" w14:textId="77777777" w:rsidR="001A3EB5" w:rsidRDefault="00000000">
                              <w:pPr>
                                <w:spacing w:after="160" w:line="259" w:lineRule="auto"/>
                                <w:ind w:left="0" w:right="0" w:firstLine="0"/>
                                <w:jc w:val="left"/>
                              </w:pPr>
                              <w:r>
                                <w:t xml:space="preserve"> (312) </w:t>
                              </w:r>
                            </w:p>
                          </w:txbxContent>
                        </wps:txbx>
                        <wps:bodyPr horzOverflow="overflow" vert="horz" lIns="0" tIns="0" rIns="0" bIns="0" rtlCol="0">
                          <a:noAutofit/>
                        </wps:bodyPr>
                      </wps:wsp>
                      <wps:wsp>
                        <wps:cNvPr id="36300" name="Rectangle 36300"/>
                        <wps:cNvSpPr/>
                        <wps:spPr>
                          <a:xfrm>
                            <a:off x="1147826" y="1585061"/>
                            <a:ext cx="557403" cy="224380"/>
                          </a:xfrm>
                          <a:prstGeom prst="rect">
                            <a:avLst/>
                          </a:prstGeom>
                          <a:ln>
                            <a:noFill/>
                          </a:ln>
                        </wps:spPr>
                        <wps:txbx>
                          <w:txbxContent>
                            <w:p w14:paraId="16485114" w14:textId="77777777" w:rsidR="001A3EB5" w:rsidRDefault="00000000">
                              <w:pPr>
                                <w:spacing w:after="160" w:line="259" w:lineRule="auto"/>
                                <w:ind w:left="0" w:right="0" w:firstLine="0"/>
                                <w:jc w:val="left"/>
                              </w:pPr>
                              <w:r>
                                <w:t>497 40</w:t>
                              </w:r>
                            </w:p>
                          </w:txbxContent>
                        </wps:txbx>
                        <wps:bodyPr horzOverflow="overflow" vert="horz" lIns="0" tIns="0" rIns="0" bIns="0" rtlCol="0">
                          <a:noAutofit/>
                        </wps:bodyPr>
                      </wps:wsp>
                      <wps:wsp>
                        <wps:cNvPr id="36302" name="Rectangle 36302"/>
                        <wps:cNvSpPr/>
                        <wps:spPr>
                          <a:xfrm>
                            <a:off x="1566926" y="1585061"/>
                            <a:ext cx="50673" cy="224380"/>
                          </a:xfrm>
                          <a:prstGeom prst="rect">
                            <a:avLst/>
                          </a:prstGeom>
                          <a:ln>
                            <a:noFill/>
                          </a:ln>
                        </wps:spPr>
                        <wps:txbx>
                          <w:txbxContent>
                            <w:p w14:paraId="16EEA16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01" name="Rectangle 36301"/>
                        <wps:cNvSpPr/>
                        <wps:spPr>
                          <a:xfrm>
                            <a:off x="1606398" y="1585061"/>
                            <a:ext cx="202692" cy="224380"/>
                          </a:xfrm>
                          <a:prstGeom prst="rect">
                            <a:avLst/>
                          </a:prstGeom>
                          <a:ln>
                            <a:noFill/>
                          </a:ln>
                        </wps:spPr>
                        <wps:txbx>
                          <w:txbxContent>
                            <w:p w14:paraId="7EAFED71" w14:textId="77777777" w:rsidR="001A3EB5" w:rsidRDefault="00000000">
                              <w:pPr>
                                <w:spacing w:after="160" w:line="259" w:lineRule="auto"/>
                                <w:ind w:left="0" w:right="0" w:firstLine="0"/>
                                <w:jc w:val="left"/>
                              </w:pPr>
                              <w:r>
                                <w:t>39</w:t>
                              </w:r>
                            </w:p>
                          </w:txbxContent>
                        </wps:txbx>
                        <wps:bodyPr horzOverflow="overflow" vert="horz" lIns="0" tIns="0" rIns="0" bIns="0" rtlCol="0">
                          <a:noAutofit/>
                        </wps:bodyPr>
                      </wps:wsp>
                      <wps:wsp>
                        <wps:cNvPr id="86" name="Rectangle 86"/>
                        <wps:cNvSpPr/>
                        <wps:spPr>
                          <a:xfrm>
                            <a:off x="1759331" y="1585061"/>
                            <a:ext cx="67498" cy="224380"/>
                          </a:xfrm>
                          <a:prstGeom prst="rect">
                            <a:avLst/>
                          </a:prstGeom>
                          <a:ln>
                            <a:noFill/>
                          </a:ln>
                        </wps:spPr>
                        <wps:txbx>
                          <w:txbxContent>
                            <w:p w14:paraId="126B044C"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87" name="Rectangle 87"/>
                        <wps:cNvSpPr/>
                        <wps:spPr>
                          <a:xfrm>
                            <a:off x="1809623" y="1585061"/>
                            <a:ext cx="709422" cy="224380"/>
                          </a:xfrm>
                          <a:prstGeom prst="rect">
                            <a:avLst/>
                          </a:prstGeom>
                          <a:ln>
                            <a:noFill/>
                          </a:ln>
                        </wps:spPr>
                        <wps:txbx>
                          <w:txbxContent>
                            <w:p w14:paraId="79B3427B" w14:textId="77777777" w:rsidR="001A3EB5" w:rsidRDefault="00000000">
                              <w:pPr>
                                <w:spacing w:after="160" w:line="259" w:lineRule="auto"/>
                                <w:ind w:left="0" w:right="0" w:firstLine="0"/>
                                <w:jc w:val="left"/>
                              </w:pPr>
                              <w:r>
                                <w:t>2130138</w:t>
                              </w:r>
                            </w:p>
                          </w:txbxContent>
                        </wps:txbx>
                        <wps:bodyPr horzOverflow="overflow" vert="horz" lIns="0" tIns="0" rIns="0" bIns="0" rtlCol="0">
                          <a:noAutofit/>
                        </wps:bodyPr>
                      </wps:wsp>
                      <wps:wsp>
                        <wps:cNvPr id="88" name="Rectangle 88"/>
                        <wps:cNvSpPr/>
                        <wps:spPr>
                          <a:xfrm>
                            <a:off x="2343023" y="1585061"/>
                            <a:ext cx="50673" cy="224380"/>
                          </a:xfrm>
                          <a:prstGeom prst="rect">
                            <a:avLst/>
                          </a:prstGeom>
                          <a:ln>
                            <a:noFill/>
                          </a:ln>
                        </wps:spPr>
                        <wps:txbx>
                          <w:txbxContent>
                            <w:p w14:paraId="426109E8"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9" name="Rectangle 89"/>
                        <wps:cNvSpPr/>
                        <wps:spPr>
                          <a:xfrm>
                            <a:off x="73457" y="1760321"/>
                            <a:ext cx="89964" cy="224380"/>
                          </a:xfrm>
                          <a:prstGeom prst="rect">
                            <a:avLst/>
                          </a:prstGeom>
                          <a:ln>
                            <a:noFill/>
                          </a:ln>
                        </wps:spPr>
                        <wps:txbx>
                          <w:txbxContent>
                            <w:p w14:paraId="044DFD75"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90" name="Rectangle 90"/>
                        <wps:cNvSpPr/>
                        <wps:spPr>
                          <a:xfrm>
                            <a:off x="140513" y="1760321"/>
                            <a:ext cx="67498" cy="224380"/>
                          </a:xfrm>
                          <a:prstGeom prst="rect">
                            <a:avLst/>
                          </a:prstGeom>
                          <a:ln>
                            <a:noFill/>
                          </a:ln>
                        </wps:spPr>
                        <wps:txbx>
                          <w:txbxContent>
                            <w:p w14:paraId="29424AE0"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91" name="Rectangle 91"/>
                        <wps:cNvSpPr/>
                        <wps:spPr>
                          <a:xfrm>
                            <a:off x="190805" y="1760321"/>
                            <a:ext cx="529837" cy="224380"/>
                          </a:xfrm>
                          <a:prstGeom prst="rect">
                            <a:avLst/>
                          </a:prstGeom>
                          <a:ln>
                            <a:noFill/>
                          </a:ln>
                        </wps:spPr>
                        <wps:txbx>
                          <w:txbxContent>
                            <w:p w14:paraId="687C9FEE" w14:textId="77777777" w:rsidR="001A3EB5" w:rsidRDefault="00000000">
                              <w:pPr>
                                <w:spacing w:after="160" w:line="259" w:lineRule="auto"/>
                                <w:ind w:left="0" w:right="0" w:firstLine="0"/>
                                <w:jc w:val="left"/>
                              </w:pPr>
                              <w:proofErr w:type="gramStart"/>
                              <w:r>
                                <w:rPr>
                                  <w:b/>
                                </w:rPr>
                                <w:t>posta</w:t>
                              </w:r>
                              <w:proofErr w:type="gramEnd"/>
                              <w:r>
                                <w:rPr>
                                  <w:b/>
                                </w:rPr>
                                <w:t>:</w:t>
                              </w:r>
                            </w:p>
                          </w:txbxContent>
                        </wps:txbx>
                        <wps:bodyPr horzOverflow="overflow" vert="horz" lIns="0" tIns="0" rIns="0" bIns="0" rtlCol="0">
                          <a:noAutofit/>
                        </wps:bodyPr>
                      </wps:wsp>
                      <wps:wsp>
                        <wps:cNvPr id="36356" name="Rectangle 36356"/>
                        <wps:cNvSpPr/>
                        <wps:spPr>
                          <a:xfrm>
                            <a:off x="588518" y="1760321"/>
                            <a:ext cx="50673" cy="224380"/>
                          </a:xfrm>
                          <a:prstGeom prst="rect">
                            <a:avLst/>
                          </a:prstGeom>
                          <a:ln>
                            <a:noFill/>
                          </a:ln>
                        </wps:spPr>
                        <wps:txbx>
                          <w:txbxContent>
                            <w:p w14:paraId="5D6F10EB"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55" name="Rectangle 36355"/>
                        <wps:cNvSpPr/>
                        <wps:spPr>
                          <a:xfrm>
                            <a:off x="626618" y="1760321"/>
                            <a:ext cx="1606740" cy="224380"/>
                          </a:xfrm>
                          <a:prstGeom prst="rect">
                            <a:avLst/>
                          </a:prstGeom>
                          <a:ln>
                            <a:noFill/>
                          </a:ln>
                        </wps:spPr>
                        <wps:txbx>
                          <w:txbxContent>
                            <w:p w14:paraId="68BE6A2B" w14:textId="77777777" w:rsidR="001A3EB5" w:rsidRDefault="00000000">
                              <w:pPr>
                                <w:spacing w:after="160" w:line="259" w:lineRule="auto"/>
                                <w:ind w:left="0" w:right="0" w:firstLine="0"/>
                                <w:jc w:val="left"/>
                              </w:pPr>
                              <w:r>
                                <w:rPr>
                                  <w:u w:val="single" w:color="000000"/>
                                </w:rPr>
                                <w:t>odsgm@meb.gov.tr</w:t>
                              </w:r>
                            </w:p>
                          </w:txbxContent>
                        </wps:txbx>
                        <wps:bodyPr horzOverflow="overflow" vert="horz" lIns="0" tIns="0" rIns="0" bIns="0" rtlCol="0">
                          <a:noAutofit/>
                        </wps:bodyPr>
                      </wps:wsp>
                      <wps:wsp>
                        <wps:cNvPr id="95" name="Rectangle 95"/>
                        <wps:cNvSpPr/>
                        <wps:spPr>
                          <a:xfrm>
                            <a:off x="73457" y="2113889"/>
                            <a:ext cx="366670" cy="224380"/>
                          </a:xfrm>
                          <a:prstGeom prst="rect">
                            <a:avLst/>
                          </a:prstGeom>
                          <a:ln>
                            <a:noFill/>
                          </a:ln>
                        </wps:spPr>
                        <wps:txbx>
                          <w:txbxContent>
                            <w:p w14:paraId="373C6B93" w14:textId="77777777" w:rsidR="001A3EB5" w:rsidRDefault="00000000">
                              <w:pPr>
                                <w:spacing w:after="160" w:line="259" w:lineRule="auto"/>
                                <w:ind w:left="0" w:right="0" w:firstLine="0"/>
                                <w:jc w:val="left"/>
                              </w:pPr>
                              <w:r>
                                <w:rPr>
                                  <w:b/>
                                </w:rPr>
                                <w:t xml:space="preserve">Din </w:t>
                              </w:r>
                            </w:p>
                          </w:txbxContent>
                        </wps:txbx>
                        <wps:bodyPr horzOverflow="overflow" vert="horz" lIns="0" tIns="0" rIns="0" bIns="0" rtlCol="0">
                          <a:noAutofit/>
                        </wps:bodyPr>
                      </wps:wsp>
                      <wps:wsp>
                        <wps:cNvPr id="96" name="Rectangle 96"/>
                        <wps:cNvSpPr/>
                        <wps:spPr>
                          <a:xfrm>
                            <a:off x="349301" y="2146465"/>
                            <a:ext cx="785837" cy="181116"/>
                          </a:xfrm>
                          <a:prstGeom prst="rect">
                            <a:avLst/>
                          </a:prstGeom>
                          <a:ln>
                            <a:noFill/>
                          </a:ln>
                        </wps:spPr>
                        <wps:txbx>
                          <w:txbxContent>
                            <w:p w14:paraId="6F16048B" w14:textId="77777777" w:rsidR="001A3EB5" w:rsidRDefault="00000000">
                              <w:pPr>
                                <w:spacing w:after="160" w:line="259" w:lineRule="auto"/>
                                <w:ind w:left="0" w:right="0" w:firstLine="0"/>
                                <w:jc w:val="left"/>
                              </w:pPr>
                              <w:r>
                                <w:rPr>
                                  <w:b/>
                                </w:rPr>
                                <w:t>Öğretimi</w:t>
                              </w:r>
                            </w:p>
                          </w:txbxContent>
                        </wps:txbx>
                        <wps:bodyPr horzOverflow="overflow" vert="horz" lIns="0" tIns="0" rIns="0" bIns="0" rtlCol="0">
                          <a:noAutofit/>
                        </wps:bodyPr>
                      </wps:wsp>
                      <wps:wsp>
                        <wps:cNvPr id="97" name="Rectangle 97"/>
                        <wps:cNvSpPr/>
                        <wps:spPr>
                          <a:xfrm>
                            <a:off x="940562" y="2113889"/>
                            <a:ext cx="50673" cy="224380"/>
                          </a:xfrm>
                          <a:prstGeom prst="rect">
                            <a:avLst/>
                          </a:prstGeom>
                          <a:ln>
                            <a:noFill/>
                          </a:ln>
                        </wps:spPr>
                        <wps:txbx>
                          <w:txbxContent>
                            <w:p w14:paraId="6E4CAD9F"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8" name="Rectangle 98"/>
                        <wps:cNvSpPr/>
                        <wps:spPr>
                          <a:xfrm>
                            <a:off x="978662" y="2146465"/>
                            <a:ext cx="1561134" cy="181116"/>
                          </a:xfrm>
                          <a:prstGeom prst="rect">
                            <a:avLst/>
                          </a:prstGeom>
                          <a:ln>
                            <a:noFill/>
                          </a:ln>
                        </wps:spPr>
                        <wps:txbx>
                          <w:txbxContent>
                            <w:p w14:paraId="34AF557C" w14:textId="77777777" w:rsidR="001A3EB5" w:rsidRDefault="00000000">
                              <w:pPr>
                                <w:spacing w:after="160" w:line="259" w:lineRule="auto"/>
                                <w:ind w:left="0" w:right="0" w:firstLine="0"/>
                                <w:jc w:val="left"/>
                              </w:pPr>
                              <w:r>
                                <w:rPr>
                                  <w:b/>
                                </w:rPr>
                                <w:t>Genel Müdürlüğü</w:t>
                              </w:r>
                            </w:p>
                          </w:txbxContent>
                        </wps:txbx>
                        <wps:bodyPr horzOverflow="overflow" vert="horz" lIns="0" tIns="0" rIns="0" bIns="0" rtlCol="0">
                          <a:noAutofit/>
                        </wps:bodyPr>
                      </wps:wsp>
                      <wps:wsp>
                        <wps:cNvPr id="99" name="Rectangle 99"/>
                        <wps:cNvSpPr/>
                        <wps:spPr>
                          <a:xfrm>
                            <a:off x="2152523" y="2113889"/>
                            <a:ext cx="50673" cy="224380"/>
                          </a:xfrm>
                          <a:prstGeom prst="rect">
                            <a:avLst/>
                          </a:prstGeom>
                          <a:ln>
                            <a:noFill/>
                          </a:ln>
                        </wps:spPr>
                        <wps:txbx>
                          <w:txbxContent>
                            <w:p w14:paraId="5A1C2BDA"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0" name="Rectangle 100"/>
                        <wps:cNvSpPr/>
                        <wps:spPr>
                          <a:xfrm>
                            <a:off x="73457" y="2286482"/>
                            <a:ext cx="772257" cy="224380"/>
                          </a:xfrm>
                          <a:prstGeom prst="rect">
                            <a:avLst/>
                          </a:prstGeom>
                          <a:ln>
                            <a:noFill/>
                          </a:ln>
                        </wps:spPr>
                        <wps:txbx>
                          <w:txbxContent>
                            <w:p w14:paraId="5E998EC6" w14:textId="77777777" w:rsidR="001A3EB5" w:rsidRDefault="00000000">
                              <w:pPr>
                                <w:spacing w:after="160" w:line="259" w:lineRule="auto"/>
                                <w:ind w:left="0" w:right="0" w:firstLine="0"/>
                                <w:jc w:val="left"/>
                              </w:pPr>
                              <w:r>
                                <w:rPr>
                                  <w:b/>
                                </w:rPr>
                                <w:t xml:space="preserve">Telefon: </w:t>
                              </w:r>
                            </w:p>
                          </w:txbxContent>
                        </wps:txbx>
                        <wps:bodyPr horzOverflow="overflow" vert="horz" lIns="0" tIns="0" rIns="0" bIns="0" rtlCol="0">
                          <a:noAutofit/>
                        </wps:bodyPr>
                      </wps:wsp>
                      <wps:wsp>
                        <wps:cNvPr id="101" name="Rectangle 101"/>
                        <wps:cNvSpPr/>
                        <wps:spPr>
                          <a:xfrm>
                            <a:off x="654050" y="2286482"/>
                            <a:ext cx="101346" cy="224380"/>
                          </a:xfrm>
                          <a:prstGeom prst="rect">
                            <a:avLst/>
                          </a:prstGeom>
                          <a:ln>
                            <a:noFill/>
                          </a:ln>
                        </wps:spPr>
                        <wps:txbx>
                          <w:txbxContent>
                            <w:p w14:paraId="62FA211F"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02" name="Rectangle 102"/>
                        <wps:cNvSpPr/>
                        <wps:spPr>
                          <a:xfrm>
                            <a:off x="730250" y="2286482"/>
                            <a:ext cx="50673" cy="224380"/>
                          </a:xfrm>
                          <a:prstGeom prst="rect">
                            <a:avLst/>
                          </a:prstGeom>
                          <a:ln>
                            <a:noFill/>
                          </a:ln>
                        </wps:spPr>
                        <wps:txbx>
                          <w:txbxContent>
                            <w:p w14:paraId="09EF98A5"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04" name="Rectangle 36304"/>
                        <wps:cNvSpPr/>
                        <wps:spPr>
                          <a:xfrm>
                            <a:off x="1364234" y="2286482"/>
                            <a:ext cx="50673" cy="224380"/>
                          </a:xfrm>
                          <a:prstGeom prst="rect">
                            <a:avLst/>
                          </a:prstGeom>
                          <a:ln>
                            <a:noFill/>
                          </a:ln>
                        </wps:spPr>
                        <wps:txbx>
                          <w:txbxContent>
                            <w:p w14:paraId="1FE05889"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03" name="Rectangle 36303"/>
                        <wps:cNvSpPr/>
                        <wps:spPr>
                          <a:xfrm>
                            <a:off x="768350" y="2286482"/>
                            <a:ext cx="792526" cy="224380"/>
                          </a:xfrm>
                          <a:prstGeom prst="rect">
                            <a:avLst/>
                          </a:prstGeom>
                          <a:ln>
                            <a:noFill/>
                          </a:ln>
                        </wps:spPr>
                        <wps:txbx>
                          <w:txbxContent>
                            <w:p w14:paraId="362A1C7F" w14:textId="77777777" w:rsidR="001A3EB5" w:rsidRDefault="00000000">
                              <w:pPr>
                                <w:spacing w:after="160" w:line="259" w:lineRule="auto"/>
                                <w:ind w:left="0" w:right="0" w:firstLine="0"/>
                                <w:jc w:val="left"/>
                              </w:pPr>
                              <w:r>
                                <w:t>(312) 413</w:t>
                              </w:r>
                            </w:p>
                          </w:txbxContent>
                        </wps:txbx>
                        <wps:bodyPr horzOverflow="overflow" vert="horz" lIns="0" tIns="0" rIns="0" bIns="0" rtlCol="0">
                          <a:noAutofit/>
                        </wps:bodyPr>
                      </wps:wsp>
                      <wps:wsp>
                        <wps:cNvPr id="36308" name="Rectangle 36308"/>
                        <wps:cNvSpPr/>
                        <wps:spPr>
                          <a:xfrm>
                            <a:off x="1554734" y="2286482"/>
                            <a:ext cx="50673" cy="224380"/>
                          </a:xfrm>
                          <a:prstGeom prst="rect">
                            <a:avLst/>
                          </a:prstGeom>
                          <a:ln>
                            <a:noFill/>
                          </a:ln>
                        </wps:spPr>
                        <wps:txbx>
                          <w:txbxContent>
                            <w:p w14:paraId="33B7F82F"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07" name="Rectangle 36307"/>
                        <wps:cNvSpPr/>
                        <wps:spPr>
                          <a:xfrm>
                            <a:off x="1592834" y="2286482"/>
                            <a:ext cx="202692" cy="224380"/>
                          </a:xfrm>
                          <a:prstGeom prst="rect">
                            <a:avLst/>
                          </a:prstGeom>
                          <a:ln>
                            <a:noFill/>
                          </a:ln>
                        </wps:spPr>
                        <wps:txbx>
                          <w:txbxContent>
                            <w:p w14:paraId="56816015" w14:textId="77777777" w:rsidR="001A3EB5" w:rsidRDefault="00000000">
                              <w:pPr>
                                <w:spacing w:after="160" w:line="259" w:lineRule="auto"/>
                                <w:ind w:left="0" w:right="0" w:firstLine="0"/>
                                <w:jc w:val="left"/>
                              </w:pPr>
                              <w:r>
                                <w:t>35</w:t>
                              </w:r>
                            </w:p>
                          </w:txbxContent>
                        </wps:txbx>
                        <wps:bodyPr horzOverflow="overflow" vert="horz" lIns="0" tIns="0" rIns="0" bIns="0" rtlCol="0">
                          <a:noAutofit/>
                        </wps:bodyPr>
                      </wps:wsp>
                      <wps:wsp>
                        <wps:cNvPr id="36305" name="Rectangle 36305"/>
                        <wps:cNvSpPr/>
                        <wps:spPr>
                          <a:xfrm>
                            <a:off x="1402334" y="2286482"/>
                            <a:ext cx="202692" cy="224380"/>
                          </a:xfrm>
                          <a:prstGeom prst="rect">
                            <a:avLst/>
                          </a:prstGeom>
                          <a:ln>
                            <a:noFill/>
                          </a:ln>
                        </wps:spPr>
                        <wps:txbx>
                          <w:txbxContent>
                            <w:p w14:paraId="5F5F4EB6" w14:textId="77777777" w:rsidR="001A3EB5" w:rsidRDefault="00000000">
                              <w:pPr>
                                <w:spacing w:after="160" w:line="259" w:lineRule="auto"/>
                                <w:ind w:left="0" w:right="0" w:firstLine="0"/>
                                <w:jc w:val="left"/>
                              </w:pPr>
                              <w:r>
                                <w:t>35</w:t>
                              </w:r>
                            </w:p>
                          </w:txbxContent>
                        </wps:txbx>
                        <wps:bodyPr horzOverflow="overflow" vert="horz" lIns="0" tIns="0" rIns="0" bIns="0" rtlCol="0">
                          <a:noAutofit/>
                        </wps:bodyPr>
                      </wps:wsp>
                      <wps:wsp>
                        <wps:cNvPr id="105" name="Rectangle 105"/>
                        <wps:cNvSpPr/>
                        <wps:spPr>
                          <a:xfrm>
                            <a:off x="1745615" y="2286482"/>
                            <a:ext cx="67498" cy="224380"/>
                          </a:xfrm>
                          <a:prstGeom prst="rect">
                            <a:avLst/>
                          </a:prstGeom>
                          <a:ln>
                            <a:noFill/>
                          </a:ln>
                        </wps:spPr>
                        <wps:txbx>
                          <w:txbxContent>
                            <w:p w14:paraId="61CE1B60"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106" name="Rectangle 106"/>
                        <wps:cNvSpPr/>
                        <wps:spPr>
                          <a:xfrm>
                            <a:off x="1795907" y="2286482"/>
                            <a:ext cx="304038" cy="224380"/>
                          </a:xfrm>
                          <a:prstGeom prst="rect">
                            <a:avLst/>
                          </a:prstGeom>
                          <a:ln>
                            <a:noFill/>
                          </a:ln>
                        </wps:spPr>
                        <wps:txbx>
                          <w:txbxContent>
                            <w:p w14:paraId="1BC519FA" w14:textId="77777777" w:rsidR="001A3EB5" w:rsidRDefault="00000000">
                              <w:pPr>
                                <w:spacing w:after="160" w:line="259" w:lineRule="auto"/>
                                <w:ind w:left="0" w:right="0" w:firstLine="0"/>
                                <w:jc w:val="left"/>
                              </w:pPr>
                              <w:r>
                                <w:t>413</w:t>
                              </w:r>
                            </w:p>
                          </w:txbxContent>
                        </wps:txbx>
                        <wps:bodyPr horzOverflow="overflow" vert="horz" lIns="0" tIns="0" rIns="0" bIns="0" rtlCol="0">
                          <a:noAutofit/>
                        </wps:bodyPr>
                      </wps:wsp>
                      <wps:wsp>
                        <wps:cNvPr id="107" name="Rectangle 107"/>
                        <wps:cNvSpPr/>
                        <wps:spPr>
                          <a:xfrm>
                            <a:off x="2024507" y="2286482"/>
                            <a:ext cx="50673" cy="224380"/>
                          </a:xfrm>
                          <a:prstGeom prst="rect">
                            <a:avLst/>
                          </a:prstGeom>
                          <a:ln>
                            <a:noFill/>
                          </a:ln>
                        </wps:spPr>
                        <wps:txbx>
                          <w:txbxContent>
                            <w:p w14:paraId="6B2FA553"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09" name="Rectangle 36309"/>
                        <wps:cNvSpPr/>
                        <wps:spPr>
                          <a:xfrm>
                            <a:off x="2062607" y="2286482"/>
                            <a:ext cx="202692" cy="224380"/>
                          </a:xfrm>
                          <a:prstGeom prst="rect">
                            <a:avLst/>
                          </a:prstGeom>
                          <a:ln>
                            <a:noFill/>
                          </a:ln>
                        </wps:spPr>
                        <wps:txbx>
                          <w:txbxContent>
                            <w:p w14:paraId="2843480D" w14:textId="77777777" w:rsidR="001A3EB5" w:rsidRDefault="00000000">
                              <w:pPr>
                                <w:spacing w:after="160" w:line="259" w:lineRule="auto"/>
                                <w:ind w:left="0" w:right="0" w:firstLine="0"/>
                                <w:jc w:val="left"/>
                              </w:pPr>
                              <w:r>
                                <w:t>28</w:t>
                              </w:r>
                            </w:p>
                          </w:txbxContent>
                        </wps:txbx>
                        <wps:bodyPr horzOverflow="overflow" vert="horz" lIns="0" tIns="0" rIns="0" bIns="0" rtlCol="0">
                          <a:noAutofit/>
                        </wps:bodyPr>
                      </wps:wsp>
                      <wps:wsp>
                        <wps:cNvPr id="36311" name="Rectangle 36311"/>
                        <wps:cNvSpPr/>
                        <wps:spPr>
                          <a:xfrm>
                            <a:off x="2215007" y="2286482"/>
                            <a:ext cx="50673" cy="224380"/>
                          </a:xfrm>
                          <a:prstGeom prst="rect">
                            <a:avLst/>
                          </a:prstGeom>
                          <a:ln>
                            <a:noFill/>
                          </a:ln>
                        </wps:spPr>
                        <wps:txbx>
                          <w:txbxContent>
                            <w:p w14:paraId="20BDC165"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10" name="Rectangle 36310"/>
                        <wps:cNvSpPr/>
                        <wps:spPr>
                          <a:xfrm>
                            <a:off x="2253107" y="2286482"/>
                            <a:ext cx="202692" cy="224380"/>
                          </a:xfrm>
                          <a:prstGeom prst="rect">
                            <a:avLst/>
                          </a:prstGeom>
                          <a:ln>
                            <a:noFill/>
                          </a:ln>
                        </wps:spPr>
                        <wps:txbx>
                          <w:txbxContent>
                            <w:p w14:paraId="63E8CDB6" w14:textId="77777777" w:rsidR="001A3EB5" w:rsidRDefault="00000000">
                              <w:pPr>
                                <w:spacing w:after="160" w:line="259" w:lineRule="auto"/>
                                <w:ind w:left="0" w:right="0" w:firstLine="0"/>
                                <w:jc w:val="left"/>
                              </w:pPr>
                              <w:r>
                                <w:t>89</w:t>
                              </w:r>
                            </w:p>
                          </w:txbxContent>
                        </wps:txbx>
                        <wps:bodyPr horzOverflow="overflow" vert="horz" lIns="0" tIns="0" rIns="0" bIns="0" rtlCol="0">
                          <a:noAutofit/>
                        </wps:bodyPr>
                      </wps:wsp>
                      <wps:wsp>
                        <wps:cNvPr id="109" name="Rectangle 109"/>
                        <wps:cNvSpPr/>
                        <wps:spPr>
                          <a:xfrm>
                            <a:off x="2405507" y="2286482"/>
                            <a:ext cx="50673" cy="224380"/>
                          </a:xfrm>
                          <a:prstGeom prst="rect">
                            <a:avLst/>
                          </a:prstGeom>
                          <a:ln>
                            <a:noFill/>
                          </a:ln>
                        </wps:spPr>
                        <wps:txbx>
                          <w:txbxContent>
                            <w:p w14:paraId="32EDD041"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0" name="Rectangle 110"/>
                        <wps:cNvSpPr/>
                        <wps:spPr>
                          <a:xfrm>
                            <a:off x="73457" y="2461742"/>
                            <a:ext cx="735976" cy="224380"/>
                          </a:xfrm>
                          <a:prstGeom prst="rect">
                            <a:avLst/>
                          </a:prstGeom>
                          <a:ln>
                            <a:noFill/>
                          </a:ln>
                        </wps:spPr>
                        <wps:txbx>
                          <w:txbxContent>
                            <w:p w14:paraId="08454A03" w14:textId="77777777" w:rsidR="001A3EB5" w:rsidRDefault="00000000">
                              <w:pPr>
                                <w:spacing w:after="160" w:line="259" w:lineRule="auto"/>
                                <w:ind w:left="0" w:right="0" w:firstLine="0"/>
                                <w:jc w:val="left"/>
                              </w:pPr>
                              <w:r>
                                <w:rPr>
                                  <w:b/>
                                </w:rPr>
                                <w:t xml:space="preserve">Faks   </w:t>
                              </w:r>
                              <w:proofErr w:type="gramStart"/>
                              <w:r>
                                <w:rPr>
                                  <w:b/>
                                </w:rPr>
                                <w:t xml:space="preserve">  :</w:t>
                              </w:r>
                              <w:proofErr w:type="gramEnd"/>
                            </w:p>
                          </w:txbxContent>
                        </wps:txbx>
                        <wps:bodyPr horzOverflow="overflow" vert="horz" lIns="0" tIns="0" rIns="0" bIns="0" rtlCol="0">
                          <a:noAutofit/>
                        </wps:bodyPr>
                      </wps:wsp>
                      <wps:wsp>
                        <wps:cNvPr id="111" name="Rectangle 111"/>
                        <wps:cNvSpPr/>
                        <wps:spPr>
                          <a:xfrm>
                            <a:off x="626618" y="2461742"/>
                            <a:ext cx="50673" cy="224380"/>
                          </a:xfrm>
                          <a:prstGeom prst="rect">
                            <a:avLst/>
                          </a:prstGeom>
                          <a:ln>
                            <a:noFill/>
                          </a:ln>
                        </wps:spPr>
                        <wps:txbx>
                          <w:txbxContent>
                            <w:p w14:paraId="3DD2FD24"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2" name="Rectangle 112"/>
                        <wps:cNvSpPr/>
                        <wps:spPr>
                          <a:xfrm>
                            <a:off x="664718" y="2461742"/>
                            <a:ext cx="101346" cy="224380"/>
                          </a:xfrm>
                          <a:prstGeom prst="rect">
                            <a:avLst/>
                          </a:prstGeom>
                          <a:ln>
                            <a:noFill/>
                          </a:ln>
                        </wps:spPr>
                        <wps:txbx>
                          <w:txbxContent>
                            <w:p w14:paraId="3A2560A5"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13" name="Rectangle 113"/>
                        <wps:cNvSpPr/>
                        <wps:spPr>
                          <a:xfrm>
                            <a:off x="740918" y="2461742"/>
                            <a:ext cx="50673" cy="224380"/>
                          </a:xfrm>
                          <a:prstGeom prst="rect">
                            <a:avLst/>
                          </a:prstGeom>
                          <a:ln>
                            <a:noFill/>
                          </a:ln>
                        </wps:spPr>
                        <wps:txbx>
                          <w:txbxContent>
                            <w:p w14:paraId="6A23999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4" name="Rectangle 114"/>
                        <wps:cNvSpPr/>
                        <wps:spPr>
                          <a:xfrm>
                            <a:off x="779018" y="2461742"/>
                            <a:ext cx="1302904" cy="224380"/>
                          </a:xfrm>
                          <a:prstGeom prst="rect">
                            <a:avLst/>
                          </a:prstGeom>
                          <a:ln>
                            <a:noFill/>
                          </a:ln>
                        </wps:spPr>
                        <wps:txbx>
                          <w:txbxContent>
                            <w:p w14:paraId="1644B188" w14:textId="77777777" w:rsidR="001A3EB5" w:rsidRDefault="00000000">
                              <w:pPr>
                                <w:spacing w:after="160" w:line="259" w:lineRule="auto"/>
                                <w:ind w:left="0" w:right="0" w:firstLine="0"/>
                                <w:jc w:val="left"/>
                              </w:pPr>
                              <w:r>
                                <w:t>(312) 223 85 76</w:t>
                              </w:r>
                            </w:p>
                          </w:txbxContent>
                        </wps:txbx>
                        <wps:bodyPr horzOverflow="overflow" vert="horz" lIns="0" tIns="0" rIns="0" bIns="0" rtlCol="0">
                          <a:noAutofit/>
                        </wps:bodyPr>
                      </wps:wsp>
                      <wps:wsp>
                        <wps:cNvPr id="115" name="Rectangle 115"/>
                        <wps:cNvSpPr/>
                        <wps:spPr>
                          <a:xfrm>
                            <a:off x="1759331" y="2461742"/>
                            <a:ext cx="50673" cy="224380"/>
                          </a:xfrm>
                          <a:prstGeom prst="rect">
                            <a:avLst/>
                          </a:prstGeom>
                          <a:ln>
                            <a:noFill/>
                          </a:ln>
                        </wps:spPr>
                        <wps:txbx>
                          <w:txbxContent>
                            <w:p w14:paraId="23B24B2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6" name="Rectangle 116"/>
                        <wps:cNvSpPr/>
                        <wps:spPr>
                          <a:xfrm>
                            <a:off x="73457" y="2637002"/>
                            <a:ext cx="89964" cy="224380"/>
                          </a:xfrm>
                          <a:prstGeom prst="rect">
                            <a:avLst/>
                          </a:prstGeom>
                          <a:ln>
                            <a:noFill/>
                          </a:ln>
                        </wps:spPr>
                        <wps:txbx>
                          <w:txbxContent>
                            <w:p w14:paraId="4F3629BC"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117" name="Rectangle 117"/>
                        <wps:cNvSpPr/>
                        <wps:spPr>
                          <a:xfrm>
                            <a:off x="140513" y="2637002"/>
                            <a:ext cx="67498" cy="224380"/>
                          </a:xfrm>
                          <a:prstGeom prst="rect">
                            <a:avLst/>
                          </a:prstGeom>
                          <a:ln>
                            <a:noFill/>
                          </a:ln>
                        </wps:spPr>
                        <wps:txbx>
                          <w:txbxContent>
                            <w:p w14:paraId="534F7EE8"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18" name="Rectangle 118"/>
                        <wps:cNvSpPr/>
                        <wps:spPr>
                          <a:xfrm>
                            <a:off x="190805" y="2637002"/>
                            <a:ext cx="529837" cy="224380"/>
                          </a:xfrm>
                          <a:prstGeom prst="rect">
                            <a:avLst/>
                          </a:prstGeom>
                          <a:ln>
                            <a:noFill/>
                          </a:ln>
                        </wps:spPr>
                        <wps:txbx>
                          <w:txbxContent>
                            <w:p w14:paraId="279552B2" w14:textId="77777777" w:rsidR="001A3EB5" w:rsidRDefault="00000000">
                              <w:pPr>
                                <w:spacing w:after="160" w:line="259" w:lineRule="auto"/>
                                <w:ind w:left="0" w:right="0" w:firstLine="0"/>
                                <w:jc w:val="left"/>
                              </w:pPr>
                              <w:proofErr w:type="gramStart"/>
                              <w:r>
                                <w:rPr>
                                  <w:b/>
                                </w:rPr>
                                <w:t>posta</w:t>
                              </w:r>
                              <w:proofErr w:type="gramEnd"/>
                              <w:r>
                                <w:rPr>
                                  <w:b/>
                                </w:rPr>
                                <w:t>:</w:t>
                              </w:r>
                            </w:p>
                          </w:txbxContent>
                        </wps:txbx>
                        <wps:bodyPr horzOverflow="overflow" vert="horz" lIns="0" tIns="0" rIns="0" bIns="0" rtlCol="0">
                          <a:noAutofit/>
                        </wps:bodyPr>
                      </wps:wsp>
                      <wps:wsp>
                        <wps:cNvPr id="36363" name="Rectangle 36363"/>
                        <wps:cNvSpPr/>
                        <wps:spPr>
                          <a:xfrm>
                            <a:off x="588518" y="2637002"/>
                            <a:ext cx="50673" cy="224380"/>
                          </a:xfrm>
                          <a:prstGeom prst="rect">
                            <a:avLst/>
                          </a:prstGeom>
                          <a:ln>
                            <a:noFill/>
                          </a:ln>
                        </wps:spPr>
                        <wps:txbx>
                          <w:txbxContent>
                            <w:p w14:paraId="52E59C0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62" name="Rectangle 36362"/>
                        <wps:cNvSpPr/>
                        <wps:spPr>
                          <a:xfrm>
                            <a:off x="626618" y="2637002"/>
                            <a:ext cx="1527690" cy="224380"/>
                          </a:xfrm>
                          <a:prstGeom prst="rect">
                            <a:avLst/>
                          </a:prstGeom>
                          <a:ln>
                            <a:noFill/>
                          </a:ln>
                        </wps:spPr>
                        <wps:txbx>
                          <w:txbxContent>
                            <w:p w14:paraId="0FCDBB52" w14:textId="77777777" w:rsidR="001A3EB5" w:rsidRDefault="00000000">
                              <w:pPr>
                                <w:spacing w:after="160" w:line="259" w:lineRule="auto"/>
                                <w:ind w:left="0" w:right="0" w:firstLine="0"/>
                                <w:jc w:val="left"/>
                              </w:pPr>
                              <w:r>
                                <w:rPr>
                                  <w:u w:val="single" w:color="000000"/>
                                </w:rPr>
                                <w:t>dogm@meb.gov.tr</w:t>
                              </w:r>
                            </w:p>
                          </w:txbxContent>
                        </wps:txbx>
                        <wps:bodyPr horzOverflow="overflow" vert="horz" lIns="0" tIns="0" rIns="0" bIns="0" rtlCol="0">
                          <a:noAutofit/>
                        </wps:bodyPr>
                      </wps:wsp>
                      <wps:wsp>
                        <wps:cNvPr id="121" name="Rectangle 121"/>
                        <wps:cNvSpPr/>
                        <wps:spPr>
                          <a:xfrm>
                            <a:off x="1776095" y="2637002"/>
                            <a:ext cx="50673" cy="224380"/>
                          </a:xfrm>
                          <a:prstGeom prst="rect">
                            <a:avLst/>
                          </a:prstGeom>
                          <a:ln>
                            <a:noFill/>
                          </a:ln>
                        </wps:spPr>
                        <wps:txbx>
                          <w:txbxContent>
                            <w:p w14:paraId="7AC56D8F"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23" name="Rectangle 123"/>
                        <wps:cNvSpPr/>
                        <wps:spPr>
                          <a:xfrm>
                            <a:off x="73457" y="3023147"/>
                            <a:ext cx="3884796" cy="181116"/>
                          </a:xfrm>
                          <a:prstGeom prst="rect">
                            <a:avLst/>
                          </a:prstGeom>
                          <a:ln>
                            <a:noFill/>
                          </a:ln>
                        </wps:spPr>
                        <wps:txbx>
                          <w:txbxContent>
                            <w:p w14:paraId="0C86B35E" w14:textId="77777777" w:rsidR="001A3EB5" w:rsidRDefault="00000000">
                              <w:pPr>
                                <w:spacing w:after="160" w:line="259" w:lineRule="auto"/>
                                <w:ind w:left="0" w:right="0" w:firstLine="0"/>
                                <w:jc w:val="left"/>
                              </w:pPr>
                              <w:r>
                                <w:rPr>
                                  <w:b/>
                                </w:rPr>
                                <w:t xml:space="preserve">Mesleki ve Teknik Eğitim Genel Müdürlüğü </w:t>
                              </w:r>
                            </w:p>
                          </w:txbxContent>
                        </wps:txbx>
                        <wps:bodyPr horzOverflow="overflow" vert="horz" lIns="0" tIns="0" rIns="0" bIns="0" rtlCol="0">
                          <a:noAutofit/>
                        </wps:bodyPr>
                      </wps:wsp>
                      <wps:wsp>
                        <wps:cNvPr id="124" name="Rectangle 124"/>
                        <wps:cNvSpPr/>
                        <wps:spPr>
                          <a:xfrm>
                            <a:off x="73457" y="3162782"/>
                            <a:ext cx="721584" cy="224380"/>
                          </a:xfrm>
                          <a:prstGeom prst="rect">
                            <a:avLst/>
                          </a:prstGeom>
                          <a:ln>
                            <a:noFill/>
                          </a:ln>
                        </wps:spPr>
                        <wps:txbx>
                          <w:txbxContent>
                            <w:p w14:paraId="41F01AAE" w14:textId="77777777" w:rsidR="001A3EB5" w:rsidRDefault="00000000">
                              <w:pPr>
                                <w:spacing w:after="160" w:line="259" w:lineRule="auto"/>
                                <w:ind w:left="0" w:right="0" w:firstLine="0"/>
                                <w:jc w:val="left"/>
                              </w:pPr>
                              <w:r>
                                <w:rPr>
                                  <w:b/>
                                </w:rPr>
                                <w:t>Telefon:</w:t>
                              </w:r>
                            </w:p>
                          </w:txbxContent>
                        </wps:txbx>
                        <wps:bodyPr horzOverflow="overflow" vert="horz" lIns="0" tIns="0" rIns="0" bIns="0" rtlCol="0">
                          <a:noAutofit/>
                        </wps:bodyPr>
                      </wps:wsp>
                      <wps:wsp>
                        <wps:cNvPr id="125" name="Rectangle 125"/>
                        <wps:cNvSpPr/>
                        <wps:spPr>
                          <a:xfrm>
                            <a:off x="615950" y="3162782"/>
                            <a:ext cx="50673" cy="224380"/>
                          </a:xfrm>
                          <a:prstGeom prst="rect">
                            <a:avLst/>
                          </a:prstGeom>
                          <a:ln>
                            <a:noFill/>
                          </a:ln>
                        </wps:spPr>
                        <wps:txbx>
                          <w:txbxContent>
                            <w:p w14:paraId="2D8EBD80"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26" name="Rectangle 126"/>
                        <wps:cNvSpPr/>
                        <wps:spPr>
                          <a:xfrm>
                            <a:off x="654050" y="3162782"/>
                            <a:ext cx="101346" cy="224380"/>
                          </a:xfrm>
                          <a:prstGeom prst="rect">
                            <a:avLst/>
                          </a:prstGeom>
                          <a:ln>
                            <a:noFill/>
                          </a:ln>
                        </wps:spPr>
                        <wps:txbx>
                          <w:txbxContent>
                            <w:p w14:paraId="60882847"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27" name="Rectangle 127"/>
                        <wps:cNvSpPr/>
                        <wps:spPr>
                          <a:xfrm>
                            <a:off x="730250" y="3162782"/>
                            <a:ext cx="50673" cy="224380"/>
                          </a:xfrm>
                          <a:prstGeom prst="rect">
                            <a:avLst/>
                          </a:prstGeom>
                          <a:ln>
                            <a:noFill/>
                          </a:ln>
                        </wps:spPr>
                        <wps:txbx>
                          <w:txbxContent>
                            <w:p w14:paraId="1799AA4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28" name="Rectangle 128"/>
                        <wps:cNvSpPr/>
                        <wps:spPr>
                          <a:xfrm>
                            <a:off x="768350" y="3162782"/>
                            <a:ext cx="1299256" cy="224380"/>
                          </a:xfrm>
                          <a:prstGeom prst="rect">
                            <a:avLst/>
                          </a:prstGeom>
                          <a:ln>
                            <a:noFill/>
                          </a:ln>
                        </wps:spPr>
                        <wps:txbx>
                          <w:txbxContent>
                            <w:p w14:paraId="5FC6068C" w14:textId="77777777" w:rsidR="001A3EB5" w:rsidRDefault="00000000">
                              <w:pPr>
                                <w:spacing w:after="160" w:line="259" w:lineRule="auto"/>
                                <w:ind w:left="0" w:right="0" w:firstLine="0"/>
                                <w:jc w:val="left"/>
                              </w:pPr>
                              <w:r>
                                <w:t>(312) 413 12 42</w:t>
                              </w:r>
                            </w:p>
                          </w:txbxContent>
                        </wps:txbx>
                        <wps:bodyPr horzOverflow="overflow" vert="horz" lIns="0" tIns="0" rIns="0" bIns="0" rtlCol="0">
                          <a:noAutofit/>
                        </wps:bodyPr>
                      </wps:wsp>
                      <wps:wsp>
                        <wps:cNvPr id="129" name="Rectangle 129"/>
                        <wps:cNvSpPr/>
                        <wps:spPr>
                          <a:xfrm>
                            <a:off x="1745615" y="3162782"/>
                            <a:ext cx="67498" cy="224380"/>
                          </a:xfrm>
                          <a:prstGeom prst="rect">
                            <a:avLst/>
                          </a:prstGeom>
                          <a:ln>
                            <a:noFill/>
                          </a:ln>
                        </wps:spPr>
                        <wps:txbx>
                          <w:txbxContent>
                            <w:p w14:paraId="5BE65248"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36314" name="Rectangle 36314"/>
                        <wps:cNvSpPr/>
                        <wps:spPr>
                          <a:xfrm>
                            <a:off x="1795907" y="3162782"/>
                            <a:ext cx="557403" cy="224380"/>
                          </a:xfrm>
                          <a:prstGeom prst="rect">
                            <a:avLst/>
                          </a:prstGeom>
                          <a:ln>
                            <a:noFill/>
                          </a:ln>
                        </wps:spPr>
                        <wps:txbx>
                          <w:txbxContent>
                            <w:p w14:paraId="593E3490" w14:textId="77777777" w:rsidR="001A3EB5" w:rsidRDefault="00000000">
                              <w:pPr>
                                <w:spacing w:after="160" w:line="259" w:lineRule="auto"/>
                                <w:ind w:left="0" w:right="0" w:firstLine="0"/>
                                <w:jc w:val="left"/>
                              </w:pPr>
                              <w:r>
                                <w:t>413 13</w:t>
                              </w:r>
                            </w:p>
                          </w:txbxContent>
                        </wps:txbx>
                        <wps:bodyPr horzOverflow="overflow" vert="horz" lIns="0" tIns="0" rIns="0" bIns="0" rtlCol="0">
                          <a:noAutofit/>
                        </wps:bodyPr>
                      </wps:wsp>
                      <wps:wsp>
                        <wps:cNvPr id="36317" name="Rectangle 36317"/>
                        <wps:cNvSpPr/>
                        <wps:spPr>
                          <a:xfrm>
                            <a:off x="2215007" y="3162782"/>
                            <a:ext cx="50673" cy="224380"/>
                          </a:xfrm>
                          <a:prstGeom prst="rect">
                            <a:avLst/>
                          </a:prstGeom>
                          <a:ln>
                            <a:noFill/>
                          </a:ln>
                        </wps:spPr>
                        <wps:txbx>
                          <w:txbxContent>
                            <w:p w14:paraId="5C1AFFB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15" name="Rectangle 36315"/>
                        <wps:cNvSpPr/>
                        <wps:spPr>
                          <a:xfrm>
                            <a:off x="2253107" y="3162782"/>
                            <a:ext cx="202692" cy="224380"/>
                          </a:xfrm>
                          <a:prstGeom prst="rect">
                            <a:avLst/>
                          </a:prstGeom>
                          <a:ln>
                            <a:noFill/>
                          </a:ln>
                        </wps:spPr>
                        <wps:txbx>
                          <w:txbxContent>
                            <w:p w14:paraId="15547BB6" w14:textId="77777777" w:rsidR="001A3EB5" w:rsidRDefault="00000000">
                              <w:pPr>
                                <w:spacing w:after="160" w:line="259" w:lineRule="auto"/>
                                <w:ind w:left="0" w:right="0" w:firstLine="0"/>
                                <w:jc w:val="left"/>
                              </w:pPr>
                              <w:r>
                                <w:t>04</w:t>
                              </w:r>
                            </w:p>
                          </w:txbxContent>
                        </wps:txbx>
                        <wps:bodyPr horzOverflow="overflow" vert="horz" lIns="0" tIns="0" rIns="0" bIns="0" rtlCol="0">
                          <a:noAutofit/>
                        </wps:bodyPr>
                      </wps:wsp>
                      <wps:wsp>
                        <wps:cNvPr id="131" name="Rectangle 131"/>
                        <wps:cNvSpPr/>
                        <wps:spPr>
                          <a:xfrm>
                            <a:off x="2405507" y="3162782"/>
                            <a:ext cx="50673" cy="224380"/>
                          </a:xfrm>
                          <a:prstGeom prst="rect">
                            <a:avLst/>
                          </a:prstGeom>
                          <a:ln>
                            <a:noFill/>
                          </a:ln>
                        </wps:spPr>
                        <wps:txbx>
                          <w:txbxContent>
                            <w:p w14:paraId="4B359BB8"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2" name="Rectangle 132"/>
                        <wps:cNvSpPr/>
                        <wps:spPr>
                          <a:xfrm>
                            <a:off x="2443607" y="3162782"/>
                            <a:ext cx="50673" cy="224380"/>
                          </a:xfrm>
                          <a:prstGeom prst="rect">
                            <a:avLst/>
                          </a:prstGeom>
                          <a:ln>
                            <a:noFill/>
                          </a:ln>
                        </wps:spPr>
                        <wps:txbx>
                          <w:txbxContent>
                            <w:p w14:paraId="3C9DCEAE"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3" name="Rectangle 133"/>
                        <wps:cNvSpPr/>
                        <wps:spPr>
                          <a:xfrm>
                            <a:off x="73457" y="3338042"/>
                            <a:ext cx="735976" cy="224381"/>
                          </a:xfrm>
                          <a:prstGeom prst="rect">
                            <a:avLst/>
                          </a:prstGeom>
                          <a:ln>
                            <a:noFill/>
                          </a:ln>
                        </wps:spPr>
                        <wps:txbx>
                          <w:txbxContent>
                            <w:p w14:paraId="0A241DFC" w14:textId="77777777" w:rsidR="001A3EB5" w:rsidRDefault="00000000">
                              <w:pPr>
                                <w:spacing w:after="160" w:line="259" w:lineRule="auto"/>
                                <w:ind w:left="0" w:right="0" w:firstLine="0"/>
                                <w:jc w:val="left"/>
                              </w:pPr>
                              <w:r>
                                <w:rPr>
                                  <w:b/>
                                </w:rPr>
                                <w:t xml:space="preserve">Faks   </w:t>
                              </w:r>
                              <w:proofErr w:type="gramStart"/>
                              <w:r>
                                <w:rPr>
                                  <w:b/>
                                </w:rPr>
                                <w:t xml:space="preserve">  :</w:t>
                              </w:r>
                              <w:proofErr w:type="gramEnd"/>
                            </w:p>
                          </w:txbxContent>
                        </wps:txbx>
                        <wps:bodyPr horzOverflow="overflow" vert="horz" lIns="0" tIns="0" rIns="0" bIns="0" rtlCol="0">
                          <a:noAutofit/>
                        </wps:bodyPr>
                      </wps:wsp>
                      <wps:wsp>
                        <wps:cNvPr id="134" name="Rectangle 134"/>
                        <wps:cNvSpPr/>
                        <wps:spPr>
                          <a:xfrm>
                            <a:off x="626618" y="3338042"/>
                            <a:ext cx="50673" cy="224381"/>
                          </a:xfrm>
                          <a:prstGeom prst="rect">
                            <a:avLst/>
                          </a:prstGeom>
                          <a:ln>
                            <a:noFill/>
                          </a:ln>
                        </wps:spPr>
                        <wps:txbx>
                          <w:txbxContent>
                            <w:p w14:paraId="3D99EEC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5" name="Rectangle 135"/>
                        <wps:cNvSpPr/>
                        <wps:spPr>
                          <a:xfrm>
                            <a:off x="664718" y="3338042"/>
                            <a:ext cx="101346" cy="224381"/>
                          </a:xfrm>
                          <a:prstGeom prst="rect">
                            <a:avLst/>
                          </a:prstGeom>
                          <a:ln>
                            <a:noFill/>
                          </a:ln>
                        </wps:spPr>
                        <wps:txbx>
                          <w:txbxContent>
                            <w:p w14:paraId="031CD9EA"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36" name="Rectangle 136"/>
                        <wps:cNvSpPr/>
                        <wps:spPr>
                          <a:xfrm>
                            <a:off x="740918" y="3338042"/>
                            <a:ext cx="50673" cy="224381"/>
                          </a:xfrm>
                          <a:prstGeom prst="rect">
                            <a:avLst/>
                          </a:prstGeom>
                          <a:ln>
                            <a:noFill/>
                          </a:ln>
                        </wps:spPr>
                        <wps:txbx>
                          <w:txbxContent>
                            <w:p w14:paraId="389DAE03"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20" name="Rectangle 36320"/>
                        <wps:cNvSpPr/>
                        <wps:spPr>
                          <a:xfrm>
                            <a:off x="1758645" y="3338042"/>
                            <a:ext cx="50673" cy="224381"/>
                          </a:xfrm>
                          <a:prstGeom prst="rect">
                            <a:avLst/>
                          </a:prstGeom>
                          <a:ln>
                            <a:noFill/>
                          </a:ln>
                        </wps:spPr>
                        <wps:txbx>
                          <w:txbxContent>
                            <w:p w14:paraId="18B86CCE"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19" name="Rectangle 36319"/>
                        <wps:cNvSpPr/>
                        <wps:spPr>
                          <a:xfrm>
                            <a:off x="779018" y="3338042"/>
                            <a:ext cx="1302904" cy="224381"/>
                          </a:xfrm>
                          <a:prstGeom prst="rect">
                            <a:avLst/>
                          </a:prstGeom>
                          <a:ln>
                            <a:noFill/>
                          </a:ln>
                        </wps:spPr>
                        <wps:txbx>
                          <w:txbxContent>
                            <w:p w14:paraId="15610D67" w14:textId="77777777" w:rsidR="001A3EB5" w:rsidRDefault="00000000">
                              <w:pPr>
                                <w:spacing w:after="160" w:line="259" w:lineRule="auto"/>
                                <w:ind w:left="0" w:right="0" w:firstLine="0"/>
                                <w:jc w:val="left"/>
                              </w:pPr>
                              <w:r>
                                <w:t>(312) 425 19 67</w:t>
                              </w:r>
                            </w:p>
                          </w:txbxContent>
                        </wps:txbx>
                        <wps:bodyPr horzOverflow="overflow" vert="horz" lIns="0" tIns="0" rIns="0" bIns="0" rtlCol="0">
                          <a:noAutofit/>
                        </wps:bodyPr>
                      </wps:wsp>
                      <wps:wsp>
                        <wps:cNvPr id="138" name="Rectangle 138"/>
                        <wps:cNvSpPr/>
                        <wps:spPr>
                          <a:xfrm>
                            <a:off x="1797431" y="3338042"/>
                            <a:ext cx="50673" cy="224381"/>
                          </a:xfrm>
                          <a:prstGeom prst="rect">
                            <a:avLst/>
                          </a:prstGeom>
                          <a:ln>
                            <a:noFill/>
                          </a:ln>
                        </wps:spPr>
                        <wps:txbx>
                          <w:txbxContent>
                            <w:p w14:paraId="4553A573"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39" name="Rectangle 139"/>
                        <wps:cNvSpPr/>
                        <wps:spPr>
                          <a:xfrm>
                            <a:off x="73457" y="3513303"/>
                            <a:ext cx="89964" cy="224380"/>
                          </a:xfrm>
                          <a:prstGeom prst="rect">
                            <a:avLst/>
                          </a:prstGeom>
                          <a:ln>
                            <a:noFill/>
                          </a:ln>
                        </wps:spPr>
                        <wps:txbx>
                          <w:txbxContent>
                            <w:p w14:paraId="34D0828A"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140" name="Rectangle 140"/>
                        <wps:cNvSpPr/>
                        <wps:spPr>
                          <a:xfrm>
                            <a:off x="140513" y="3513303"/>
                            <a:ext cx="67498" cy="224380"/>
                          </a:xfrm>
                          <a:prstGeom prst="rect">
                            <a:avLst/>
                          </a:prstGeom>
                          <a:ln>
                            <a:noFill/>
                          </a:ln>
                        </wps:spPr>
                        <wps:txbx>
                          <w:txbxContent>
                            <w:p w14:paraId="5511CB07"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41" name="Rectangle 141"/>
                        <wps:cNvSpPr/>
                        <wps:spPr>
                          <a:xfrm>
                            <a:off x="190805" y="3513303"/>
                            <a:ext cx="529837" cy="224380"/>
                          </a:xfrm>
                          <a:prstGeom prst="rect">
                            <a:avLst/>
                          </a:prstGeom>
                          <a:ln>
                            <a:noFill/>
                          </a:ln>
                        </wps:spPr>
                        <wps:txbx>
                          <w:txbxContent>
                            <w:p w14:paraId="6165BACF" w14:textId="77777777" w:rsidR="001A3EB5" w:rsidRDefault="00000000">
                              <w:pPr>
                                <w:spacing w:after="160" w:line="259" w:lineRule="auto"/>
                                <w:ind w:left="0" w:right="0" w:firstLine="0"/>
                                <w:jc w:val="left"/>
                              </w:pPr>
                              <w:proofErr w:type="gramStart"/>
                              <w:r>
                                <w:rPr>
                                  <w:b/>
                                </w:rPr>
                                <w:t>posta</w:t>
                              </w:r>
                              <w:proofErr w:type="gramEnd"/>
                              <w:r>
                                <w:rPr>
                                  <w:b/>
                                </w:rPr>
                                <w:t>:</w:t>
                              </w:r>
                            </w:p>
                          </w:txbxContent>
                        </wps:txbx>
                        <wps:bodyPr horzOverflow="overflow" vert="horz" lIns="0" tIns="0" rIns="0" bIns="0" rtlCol="0">
                          <a:noAutofit/>
                        </wps:bodyPr>
                      </wps:wsp>
                      <wps:wsp>
                        <wps:cNvPr id="36365" name="Rectangle 36365"/>
                        <wps:cNvSpPr/>
                        <wps:spPr>
                          <a:xfrm>
                            <a:off x="588518" y="3513303"/>
                            <a:ext cx="50673" cy="224380"/>
                          </a:xfrm>
                          <a:prstGeom prst="rect">
                            <a:avLst/>
                          </a:prstGeom>
                          <a:ln>
                            <a:noFill/>
                          </a:ln>
                        </wps:spPr>
                        <wps:txbx>
                          <w:txbxContent>
                            <w:p w14:paraId="56BC5921"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64" name="Rectangle 36364"/>
                        <wps:cNvSpPr/>
                        <wps:spPr>
                          <a:xfrm>
                            <a:off x="626618" y="3513303"/>
                            <a:ext cx="2482168" cy="224380"/>
                          </a:xfrm>
                          <a:prstGeom prst="rect">
                            <a:avLst/>
                          </a:prstGeom>
                          <a:ln>
                            <a:noFill/>
                          </a:ln>
                        </wps:spPr>
                        <wps:txbx>
                          <w:txbxContent>
                            <w:p w14:paraId="2755C8E8" w14:textId="77777777" w:rsidR="001A3EB5" w:rsidRDefault="00000000">
                              <w:pPr>
                                <w:spacing w:after="160" w:line="259" w:lineRule="auto"/>
                                <w:ind w:left="0" w:right="0" w:firstLine="0"/>
                                <w:jc w:val="left"/>
                              </w:pPr>
                              <w:r>
                                <w:rPr>
                                  <w:u w:val="single" w:color="000000"/>
                                </w:rPr>
                                <w:t>mte_ogrenciisleri@meb.gov.tr</w:t>
                              </w:r>
                            </w:p>
                          </w:txbxContent>
                        </wps:txbx>
                        <wps:bodyPr horzOverflow="overflow" vert="horz" lIns="0" tIns="0" rIns="0" bIns="0" rtlCol="0">
                          <a:noAutofit/>
                        </wps:bodyPr>
                      </wps:wsp>
                      <wps:wsp>
                        <wps:cNvPr id="144" name="Rectangle 144"/>
                        <wps:cNvSpPr/>
                        <wps:spPr>
                          <a:xfrm>
                            <a:off x="2495423" y="3513303"/>
                            <a:ext cx="50673" cy="224380"/>
                          </a:xfrm>
                          <a:prstGeom prst="rect">
                            <a:avLst/>
                          </a:prstGeom>
                          <a:ln>
                            <a:noFill/>
                          </a:ln>
                        </wps:spPr>
                        <wps:txbx>
                          <w:txbxContent>
                            <w:p w14:paraId="7B9A6784"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46" name="Rectangle 146"/>
                        <wps:cNvSpPr/>
                        <wps:spPr>
                          <a:xfrm>
                            <a:off x="73457" y="3899447"/>
                            <a:ext cx="2755193" cy="181116"/>
                          </a:xfrm>
                          <a:prstGeom prst="rect">
                            <a:avLst/>
                          </a:prstGeom>
                          <a:ln>
                            <a:noFill/>
                          </a:ln>
                        </wps:spPr>
                        <wps:txbx>
                          <w:txbxContent>
                            <w:p w14:paraId="37BA8E3A" w14:textId="77777777" w:rsidR="001A3EB5" w:rsidRDefault="00000000">
                              <w:pPr>
                                <w:spacing w:after="160" w:line="259" w:lineRule="auto"/>
                                <w:ind w:left="0" w:right="0" w:firstLine="0"/>
                                <w:jc w:val="left"/>
                              </w:pPr>
                              <w:r>
                                <w:rPr>
                                  <w:b/>
                                </w:rPr>
                                <w:t xml:space="preserve">Ortaöğretim Genel Müdürlüğü </w:t>
                              </w:r>
                            </w:p>
                          </w:txbxContent>
                        </wps:txbx>
                        <wps:bodyPr horzOverflow="overflow" vert="horz" lIns="0" tIns="0" rIns="0" bIns="0" rtlCol="0">
                          <a:noAutofit/>
                        </wps:bodyPr>
                      </wps:wsp>
                      <wps:wsp>
                        <wps:cNvPr id="147" name="Rectangle 147"/>
                        <wps:cNvSpPr/>
                        <wps:spPr>
                          <a:xfrm>
                            <a:off x="2144903" y="3866871"/>
                            <a:ext cx="50673" cy="224380"/>
                          </a:xfrm>
                          <a:prstGeom prst="rect">
                            <a:avLst/>
                          </a:prstGeom>
                          <a:ln>
                            <a:noFill/>
                          </a:ln>
                        </wps:spPr>
                        <wps:txbx>
                          <w:txbxContent>
                            <w:p w14:paraId="10CEB357"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48" name="Rectangle 148"/>
                        <wps:cNvSpPr/>
                        <wps:spPr>
                          <a:xfrm>
                            <a:off x="73457" y="4039083"/>
                            <a:ext cx="772257" cy="224380"/>
                          </a:xfrm>
                          <a:prstGeom prst="rect">
                            <a:avLst/>
                          </a:prstGeom>
                          <a:ln>
                            <a:noFill/>
                          </a:ln>
                        </wps:spPr>
                        <wps:txbx>
                          <w:txbxContent>
                            <w:p w14:paraId="1F8A2410" w14:textId="77777777" w:rsidR="001A3EB5" w:rsidRDefault="00000000">
                              <w:pPr>
                                <w:spacing w:after="160" w:line="259" w:lineRule="auto"/>
                                <w:ind w:left="0" w:right="0" w:firstLine="0"/>
                                <w:jc w:val="left"/>
                              </w:pPr>
                              <w:r>
                                <w:rPr>
                                  <w:b/>
                                </w:rPr>
                                <w:t xml:space="preserve">Telefon: </w:t>
                              </w:r>
                            </w:p>
                          </w:txbxContent>
                        </wps:txbx>
                        <wps:bodyPr horzOverflow="overflow" vert="horz" lIns="0" tIns="0" rIns="0" bIns="0" rtlCol="0">
                          <a:noAutofit/>
                        </wps:bodyPr>
                      </wps:wsp>
                      <wps:wsp>
                        <wps:cNvPr id="149" name="Rectangle 149"/>
                        <wps:cNvSpPr/>
                        <wps:spPr>
                          <a:xfrm>
                            <a:off x="654050" y="4039083"/>
                            <a:ext cx="101346" cy="224380"/>
                          </a:xfrm>
                          <a:prstGeom prst="rect">
                            <a:avLst/>
                          </a:prstGeom>
                          <a:ln>
                            <a:noFill/>
                          </a:ln>
                        </wps:spPr>
                        <wps:txbx>
                          <w:txbxContent>
                            <w:p w14:paraId="492C035D"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50" name="Rectangle 150"/>
                        <wps:cNvSpPr/>
                        <wps:spPr>
                          <a:xfrm>
                            <a:off x="730250" y="4039083"/>
                            <a:ext cx="50673" cy="224380"/>
                          </a:xfrm>
                          <a:prstGeom prst="rect">
                            <a:avLst/>
                          </a:prstGeom>
                          <a:ln>
                            <a:noFill/>
                          </a:ln>
                        </wps:spPr>
                        <wps:txbx>
                          <w:txbxContent>
                            <w:p w14:paraId="1F4F8B36"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51" name="Rectangle 151"/>
                        <wps:cNvSpPr/>
                        <wps:spPr>
                          <a:xfrm>
                            <a:off x="768350" y="4039083"/>
                            <a:ext cx="1299256" cy="224380"/>
                          </a:xfrm>
                          <a:prstGeom prst="rect">
                            <a:avLst/>
                          </a:prstGeom>
                          <a:ln>
                            <a:noFill/>
                          </a:ln>
                        </wps:spPr>
                        <wps:txbx>
                          <w:txbxContent>
                            <w:p w14:paraId="0B5A91D3" w14:textId="77777777" w:rsidR="001A3EB5" w:rsidRDefault="00000000">
                              <w:pPr>
                                <w:spacing w:after="160" w:line="259" w:lineRule="auto"/>
                                <w:ind w:left="0" w:right="0" w:firstLine="0"/>
                                <w:jc w:val="left"/>
                              </w:pPr>
                              <w:r>
                                <w:t>(312) 413 18 59</w:t>
                              </w:r>
                            </w:p>
                          </w:txbxContent>
                        </wps:txbx>
                        <wps:bodyPr horzOverflow="overflow" vert="horz" lIns="0" tIns="0" rIns="0" bIns="0" rtlCol="0">
                          <a:noAutofit/>
                        </wps:bodyPr>
                      </wps:wsp>
                      <wps:wsp>
                        <wps:cNvPr id="152" name="Rectangle 152"/>
                        <wps:cNvSpPr/>
                        <wps:spPr>
                          <a:xfrm>
                            <a:off x="1745615" y="4039083"/>
                            <a:ext cx="67498" cy="224380"/>
                          </a:xfrm>
                          <a:prstGeom prst="rect">
                            <a:avLst/>
                          </a:prstGeom>
                          <a:ln>
                            <a:noFill/>
                          </a:ln>
                        </wps:spPr>
                        <wps:txbx>
                          <w:txbxContent>
                            <w:p w14:paraId="0760458E"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36322" name="Rectangle 36322"/>
                        <wps:cNvSpPr/>
                        <wps:spPr>
                          <a:xfrm>
                            <a:off x="1795907" y="4039083"/>
                            <a:ext cx="557403" cy="224380"/>
                          </a:xfrm>
                          <a:prstGeom prst="rect">
                            <a:avLst/>
                          </a:prstGeom>
                          <a:ln>
                            <a:noFill/>
                          </a:ln>
                        </wps:spPr>
                        <wps:txbx>
                          <w:txbxContent>
                            <w:p w14:paraId="5CFF3327" w14:textId="77777777" w:rsidR="001A3EB5" w:rsidRDefault="00000000">
                              <w:pPr>
                                <w:spacing w:after="160" w:line="259" w:lineRule="auto"/>
                                <w:ind w:left="0" w:right="0" w:firstLine="0"/>
                                <w:jc w:val="left"/>
                              </w:pPr>
                              <w:r>
                                <w:t>413 25</w:t>
                              </w:r>
                            </w:p>
                          </w:txbxContent>
                        </wps:txbx>
                        <wps:bodyPr horzOverflow="overflow" vert="horz" lIns="0" tIns="0" rIns="0" bIns="0" rtlCol="0">
                          <a:noAutofit/>
                        </wps:bodyPr>
                      </wps:wsp>
                      <wps:wsp>
                        <wps:cNvPr id="36326" name="Rectangle 36326"/>
                        <wps:cNvSpPr/>
                        <wps:spPr>
                          <a:xfrm>
                            <a:off x="2215007" y="4039083"/>
                            <a:ext cx="50673" cy="224380"/>
                          </a:xfrm>
                          <a:prstGeom prst="rect">
                            <a:avLst/>
                          </a:prstGeom>
                          <a:ln>
                            <a:noFill/>
                          </a:ln>
                        </wps:spPr>
                        <wps:txbx>
                          <w:txbxContent>
                            <w:p w14:paraId="320D4A9B"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24" name="Rectangle 36324"/>
                        <wps:cNvSpPr/>
                        <wps:spPr>
                          <a:xfrm>
                            <a:off x="2253107" y="4039083"/>
                            <a:ext cx="202692" cy="224380"/>
                          </a:xfrm>
                          <a:prstGeom prst="rect">
                            <a:avLst/>
                          </a:prstGeom>
                          <a:ln>
                            <a:noFill/>
                          </a:ln>
                        </wps:spPr>
                        <wps:txbx>
                          <w:txbxContent>
                            <w:p w14:paraId="2265366E" w14:textId="77777777" w:rsidR="001A3EB5" w:rsidRDefault="00000000">
                              <w:pPr>
                                <w:spacing w:after="160" w:line="259" w:lineRule="auto"/>
                                <w:ind w:left="0" w:right="0" w:firstLine="0"/>
                                <w:jc w:val="left"/>
                              </w:pPr>
                              <w:r>
                                <w:t>09</w:t>
                              </w:r>
                            </w:p>
                          </w:txbxContent>
                        </wps:txbx>
                        <wps:bodyPr horzOverflow="overflow" vert="horz" lIns="0" tIns="0" rIns="0" bIns="0" rtlCol="0">
                          <a:noAutofit/>
                        </wps:bodyPr>
                      </wps:wsp>
                      <wps:wsp>
                        <wps:cNvPr id="154" name="Rectangle 154"/>
                        <wps:cNvSpPr/>
                        <wps:spPr>
                          <a:xfrm>
                            <a:off x="2405507" y="4039083"/>
                            <a:ext cx="50673" cy="224380"/>
                          </a:xfrm>
                          <a:prstGeom prst="rect">
                            <a:avLst/>
                          </a:prstGeom>
                          <a:ln>
                            <a:noFill/>
                          </a:ln>
                        </wps:spPr>
                        <wps:txbx>
                          <w:txbxContent>
                            <w:p w14:paraId="5045F97E"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55" name="Rectangle 155"/>
                        <wps:cNvSpPr/>
                        <wps:spPr>
                          <a:xfrm>
                            <a:off x="73457" y="4214597"/>
                            <a:ext cx="567132" cy="224380"/>
                          </a:xfrm>
                          <a:prstGeom prst="rect">
                            <a:avLst/>
                          </a:prstGeom>
                          <a:ln>
                            <a:noFill/>
                          </a:ln>
                        </wps:spPr>
                        <wps:txbx>
                          <w:txbxContent>
                            <w:p w14:paraId="25186758" w14:textId="77777777" w:rsidR="001A3EB5" w:rsidRDefault="00000000">
                              <w:pPr>
                                <w:spacing w:after="160" w:line="259" w:lineRule="auto"/>
                                <w:ind w:left="0" w:right="0" w:firstLine="0"/>
                                <w:jc w:val="left"/>
                              </w:pPr>
                              <w:r>
                                <w:rPr>
                                  <w:b/>
                                </w:rPr>
                                <w:t xml:space="preserve">Faks   </w:t>
                              </w:r>
                            </w:p>
                          </w:txbxContent>
                        </wps:txbx>
                        <wps:bodyPr horzOverflow="overflow" vert="horz" lIns="0" tIns="0" rIns="0" bIns="0" rtlCol="0">
                          <a:noAutofit/>
                        </wps:bodyPr>
                      </wps:wsp>
                      <wps:wsp>
                        <wps:cNvPr id="156" name="Rectangle 156"/>
                        <wps:cNvSpPr/>
                        <wps:spPr>
                          <a:xfrm>
                            <a:off x="500177" y="4214597"/>
                            <a:ext cx="50673" cy="224380"/>
                          </a:xfrm>
                          <a:prstGeom prst="rect">
                            <a:avLst/>
                          </a:prstGeom>
                          <a:ln>
                            <a:noFill/>
                          </a:ln>
                        </wps:spPr>
                        <wps:txbx>
                          <w:txbxContent>
                            <w:p w14:paraId="49FDAAFB"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7" name="Rectangle 157"/>
                        <wps:cNvSpPr/>
                        <wps:spPr>
                          <a:xfrm>
                            <a:off x="538277" y="4214597"/>
                            <a:ext cx="67498" cy="224380"/>
                          </a:xfrm>
                          <a:prstGeom prst="rect">
                            <a:avLst/>
                          </a:prstGeom>
                          <a:ln>
                            <a:noFill/>
                          </a:ln>
                        </wps:spPr>
                        <wps:txbx>
                          <w:txbxContent>
                            <w:p w14:paraId="2E6EB037"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58" name="Rectangle 158"/>
                        <wps:cNvSpPr/>
                        <wps:spPr>
                          <a:xfrm>
                            <a:off x="588518" y="4214597"/>
                            <a:ext cx="101346" cy="224380"/>
                          </a:xfrm>
                          <a:prstGeom prst="rect">
                            <a:avLst/>
                          </a:prstGeom>
                          <a:ln>
                            <a:noFill/>
                          </a:ln>
                        </wps:spPr>
                        <wps:txbx>
                          <w:txbxContent>
                            <w:p w14:paraId="0ED5E373"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59" name="Rectangle 159"/>
                        <wps:cNvSpPr/>
                        <wps:spPr>
                          <a:xfrm>
                            <a:off x="664718" y="4214597"/>
                            <a:ext cx="101346" cy="224380"/>
                          </a:xfrm>
                          <a:prstGeom prst="rect">
                            <a:avLst/>
                          </a:prstGeom>
                          <a:ln>
                            <a:noFill/>
                          </a:ln>
                        </wps:spPr>
                        <wps:txbx>
                          <w:txbxContent>
                            <w:p w14:paraId="52135BFE"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60" name="Rectangle 160"/>
                        <wps:cNvSpPr/>
                        <wps:spPr>
                          <a:xfrm>
                            <a:off x="740918" y="4214597"/>
                            <a:ext cx="50673" cy="224380"/>
                          </a:xfrm>
                          <a:prstGeom prst="rect">
                            <a:avLst/>
                          </a:prstGeom>
                          <a:ln>
                            <a:noFill/>
                          </a:ln>
                        </wps:spPr>
                        <wps:txbx>
                          <w:txbxContent>
                            <w:p w14:paraId="2B2F24E6"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1" name="Rectangle 161"/>
                        <wps:cNvSpPr/>
                        <wps:spPr>
                          <a:xfrm>
                            <a:off x="779018" y="4214597"/>
                            <a:ext cx="1302904" cy="224380"/>
                          </a:xfrm>
                          <a:prstGeom prst="rect">
                            <a:avLst/>
                          </a:prstGeom>
                          <a:ln>
                            <a:noFill/>
                          </a:ln>
                        </wps:spPr>
                        <wps:txbx>
                          <w:txbxContent>
                            <w:p w14:paraId="1145F83F" w14:textId="77777777" w:rsidR="001A3EB5" w:rsidRDefault="00000000">
                              <w:pPr>
                                <w:spacing w:after="160" w:line="259" w:lineRule="auto"/>
                                <w:ind w:left="0" w:right="0" w:firstLine="0"/>
                                <w:jc w:val="left"/>
                              </w:pPr>
                              <w:r>
                                <w:t>(312) 418 07 39</w:t>
                              </w:r>
                            </w:p>
                          </w:txbxContent>
                        </wps:txbx>
                        <wps:bodyPr horzOverflow="overflow" vert="horz" lIns="0" tIns="0" rIns="0" bIns="0" rtlCol="0">
                          <a:noAutofit/>
                        </wps:bodyPr>
                      </wps:wsp>
                      <wps:wsp>
                        <wps:cNvPr id="162" name="Rectangle 162"/>
                        <wps:cNvSpPr/>
                        <wps:spPr>
                          <a:xfrm>
                            <a:off x="1759331" y="4214597"/>
                            <a:ext cx="50673" cy="224380"/>
                          </a:xfrm>
                          <a:prstGeom prst="rect">
                            <a:avLst/>
                          </a:prstGeom>
                          <a:ln>
                            <a:noFill/>
                          </a:ln>
                        </wps:spPr>
                        <wps:txbx>
                          <w:txbxContent>
                            <w:p w14:paraId="7F6260F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63" name="Rectangle 163"/>
                        <wps:cNvSpPr/>
                        <wps:spPr>
                          <a:xfrm>
                            <a:off x="73457" y="4389857"/>
                            <a:ext cx="89964" cy="224380"/>
                          </a:xfrm>
                          <a:prstGeom prst="rect">
                            <a:avLst/>
                          </a:prstGeom>
                          <a:ln>
                            <a:noFill/>
                          </a:ln>
                        </wps:spPr>
                        <wps:txbx>
                          <w:txbxContent>
                            <w:p w14:paraId="2E1ED73F"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164" name="Rectangle 164"/>
                        <wps:cNvSpPr/>
                        <wps:spPr>
                          <a:xfrm>
                            <a:off x="140513" y="4389857"/>
                            <a:ext cx="67498" cy="224380"/>
                          </a:xfrm>
                          <a:prstGeom prst="rect">
                            <a:avLst/>
                          </a:prstGeom>
                          <a:ln>
                            <a:noFill/>
                          </a:ln>
                        </wps:spPr>
                        <wps:txbx>
                          <w:txbxContent>
                            <w:p w14:paraId="20CE54AE"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65" name="Rectangle 165"/>
                        <wps:cNvSpPr/>
                        <wps:spPr>
                          <a:xfrm>
                            <a:off x="190805" y="4389857"/>
                            <a:ext cx="529837" cy="224380"/>
                          </a:xfrm>
                          <a:prstGeom prst="rect">
                            <a:avLst/>
                          </a:prstGeom>
                          <a:ln>
                            <a:noFill/>
                          </a:ln>
                        </wps:spPr>
                        <wps:txbx>
                          <w:txbxContent>
                            <w:p w14:paraId="00B85929" w14:textId="77777777" w:rsidR="001A3EB5" w:rsidRDefault="00000000">
                              <w:pPr>
                                <w:spacing w:after="160" w:line="259" w:lineRule="auto"/>
                                <w:ind w:left="0" w:right="0" w:firstLine="0"/>
                                <w:jc w:val="left"/>
                              </w:pPr>
                              <w:proofErr w:type="gramStart"/>
                              <w:r>
                                <w:rPr>
                                  <w:b/>
                                </w:rPr>
                                <w:t>posta</w:t>
                              </w:r>
                              <w:proofErr w:type="gramEnd"/>
                              <w:r>
                                <w:rPr>
                                  <w:b/>
                                </w:rPr>
                                <w:t>:</w:t>
                              </w:r>
                            </w:p>
                          </w:txbxContent>
                        </wps:txbx>
                        <wps:bodyPr horzOverflow="overflow" vert="horz" lIns="0" tIns="0" rIns="0" bIns="0" rtlCol="0">
                          <a:noAutofit/>
                        </wps:bodyPr>
                      </wps:wsp>
                      <wps:wsp>
                        <wps:cNvPr id="36367" name="Rectangle 36367"/>
                        <wps:cNvSpPr/>
                        <wps:spPr>
                          <a:xfrm>
                            <a:off x="588518" y="4389857"/>
                            <a:ext cx="50673" cy="224380"/>
                          </a:xfrm>
                          <a:prstGeom prst="rect">
                            <a:avLst/>
                          </a:prstGeom>
                          <a:ln>
                            <a:noFill/>
                          </a:ln>
                        </wps:spPr>
                        <wps:txbx>
                          <w:txbxContent>
                            <w:p w14:paraId="4B34CCB0"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66" name="Rectangle 36366"/>
                        <wps:cNvSpPr/>
                        <wps:spPr>
                          <a:xfrm>
                            <a:off x="626618" y="4389857"/>
                            <a:ext cx="1426344" cy="224380"/>
                          </a:xfrm>
                          <a:prstGeom prst="rect">
                            <a:avLst/>
                          </a:prstGeom>
                          <a:ln>
                            <a:noFill/>
                          </a:ln>
                        </wps:spPr>
                        <wps:txbx>
                          <w:txbxContent>
                            <w:p w14:paraId="087747DF" w14:textId="77777777" w:rsidR="001A3EB5" w:rsidRDefault="00000000">
                              <w:pPr>
                                <w:spacing w:after="160" w:line="259" w:lineRule="auto"/>
                                <w:ind w:left="0" w:right="0" w:firstLine="0"/>
                                <w:jc w:val="left"/>
                              </w:pPr>
                              <w:r>
                                <w:rPr>
                                  <w:u w:val="single" w:color="000000"/>
                                </w:rPr>
                                <w:t>ogm@meb.gov.tr</w:t>
                              </w:r>
                            </w:p>
                          </w:txbxContent>
                        </wps:txbx>
                        <wps:bodyPr horzOverflow="overflow" vert="horz" lIns="0" tIns="0" rIns="0" bIns="0" rtlCol="0">
                          <a:noAutofit/>
                        </wps:bodyPr>
                      </wps:wsp>
                      <wps:wsp>
                        <wps:cNvPr id="168" name="Rectangle 168"/>
                        <wps:cNvSpPr/>
                        <wps:spPr>
                          <a:xfrm>
                            <a:off x="1699895" y="4389857"/>
                            <a:ext cx="50673" cy="224380"/>
                          </a:xfrm>
                          <a:prstGeom prst="rect">
                            <a:avLst/>
                          </a:prstGeom>
                          <a:ln>
                            <a:noFill/>
                          </a:ln>
                        </wps:spPr>
                        <wps:txbx>
                          <w:txbxContent>
                            <w:p w14:paraId="005ADE1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0" name="Rectangle 170"/>
                        <wps:cNvSpPr/>
                        <wps:spPr>
                          <a:xfrm>
                            <a:off x="73457" y="4776001"/>
                            <a:ext cx="4825084" cy="181116"/>
                          </a:xfrm>
                          <a:prstGeom prst="rect">
                            <a:avLst/>
                          </a:prstGeom>
                          <a:ln>
                            <a:noFill/>
                          </a:ln>
                        </wps:spPr>
                        <wps:txbx>
                          <w:txbxContent>
                            <w:p w14:paraId="7725502F" w14:textId="77777777" w:rsidR="001A3EB5" w:rsidRDefault="00000000">
                              <w:pPr>
                                <w:spacing w:after="160" w:line="259" w:lineRule="auto"/>
                                <w:ind w:left="0" w:right="0" w:firstLine="0"/>
                                <w:jc w:val="left"/>
                              </w:pPr>
                              <w:r>
                                <w:rPr>
                                  <w:b/>
                                </w:rPr>
                                <w:t xml:space="preserve">Özel Eğitim ve Rehberlik Hizmetleri Genel Müdürlüğü </w:t>
                              </w:r>
                            </w:p>
                          </w:txbxContent>
                        </wps:txbx>
                        <wps:bodyPr horzOverflow="overflow" vert="horz" lIns="0" tIns="0" rIns="0" bIns="0" rtlCol="0">
                          <a:noAutofit/>
                        </wps:bodyPr>
                      </wps:wsp>
                      <wps:wsp>
                        <wps:cNvPr id="171" name="Rectangle 171"/>
                        <wps:cNvSpPr/>
                        <wps:spPr>
                          <a:xfrm>
                            <a:off x="73457" y="4915637"/>
                            <a:ext cx="721584" cy="224380"/>
                          </a:xfrm>
                          <a:prstGeom prst="rect">
                            <a:avLst/>
                          </a:prstGeom>
                          <a:ln>
                            <a:noFill/>
                          </a:ln>
                        </wps:spPr>
                        <wps:txbx>
                          <w:txbxContent>
                            <w:p w14:paraId="30BF82C0" w14:textId="77777777" w:rsidR="001A3EB5" w:rsidRDefault="00000000">
                              <w:pPr>
                                <w:spacing w:after="160" w:line="259" w:lineRule="auto"/>
                                <w:ind w:left="0" w:right="0" w:firstLine="0"/>
                                <w:jc w:val="left"/>
                              </w:pPr>
                              <w:r>
                                <w:rPr>
                                  <w:b/>
                                </w:rPr>
                                <w:t>Telefon:</w:t>
                              </w:r>
                            </w:p>
                          </w:txbxContent>
                        </wps:txbx>
                        <wps:bodyPr horzOverflow="overflow" vert="horz" lIns="0" tIns="0" rIns="0" bIns="0" rtlCol="0">
                          <a:noAutofit/>
                        </wps:bodyPr>
                      </wps:wsp>
                      <wps:wsp>
                        <wps:cNvPr id="172" name="Rectangle 172"/>
                        <wps:cNvSpPr/>
                        <wps:spPr>
                          <a:xfrm>
                            <a:off x="615950" y="4915637"/>
                            <a:ext cx="50673" cy="224380"/>
                          </a:xfrm>
                          <a:prstGeom prst="rect">
                            <a:avLst/>
                          </a:prstGeom>
                          <a:ln>
                            <a:noFill/>
                          </a:ln>
                        </wps:spPr>
                        <wps:txbx>
                          <w:txbxContent>
                            <w:p w14:paraId="4AA6F065"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3" name="Rectangle 173"/>
                        <wps:cNvSpPr/>
                        <wps:spPr>
                          <a:xfrm>
                            <a:off x="654050" y="4915637"/>
                            <a:ext cx="101346" cy="224380"/>
                          </a:xfrm>
                          <a:prstGeom prst="rect">
                            <a:avLst/>
                          </a:prstGeom>
                          <a:ln>
                            <a:noFill/>
                          </a:ln>
                        </wps:spPr>
                        <wps:txbx>
                          <w:txbxContent>
                            <w:p w14:paraId="0794737B"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74" name="Rectangle 174"/>
                        <wps:cNvSpPr/>
                        <wps:spPr>
                          <a:xfrm>
                            <a:off x="730250" y="4915637"/>
                            <a:ext cx="50673" cy="224380"/>
                          </a:xfrm>
                          <a:prstGeom prst="rect">
                            <a:avLst/>
                          </a:prstGeom>
                          <a:ln>
                            <a:noFill/>
                          </a:ln>
                        </wps:spPr>
                        <wps:txbx>
                          <w:txbxContent>
                            <w:p w14:paraId="6BD2BED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5" name="Rectangle 175"/>
                        <wps:cNvSpPr/>
                        <wps:spPr>
                          <a:xfrm>
                            <a:off x="768350" y="4915637"/>
                            <a:ext cx="1299256" cy="224380"/>
                          </a:xfrm>
                          <a:prstGeom prst="rect">
                            <a:avLst/>
                          </a:prstGeom>
                          <a:ln>
                            <a:noFill/>
                          </a:ln>
                        </wps:spPr>
                        <wps:txbx>
                          <w:txbxContent>
                            <w:p w14:paraId="4F183A5F" w14:textId="77777777" w:rsidR="001A3EB5" w:rsidRDefault="00000000">
                              <w:pPr>
                                <w:spacing w:after="160" w:line="259" w:lineRule="auto"/>
                                <w:ind w:left="0" w:right="0" w:firstLine="0"/>
                                <w:jc w:val="left"/>
                              </w:pPr>
                              <w:r>
                                <w:t>(312) 413 30 49</w:t>
                              </w:r>
                            </w:p>
                          </w:txbxContent>
                        </wps:txbx>
                        <wps:bodyPr horzOverflow="overflow" vert="horz" lIns="0" tIns="0" rIns="0" bIns="0" rtlCol="0">
                          <a:noAutofit/>
                        </wps:bodyPr>
                      </wps:wsp>
                      <wps:wsp>
                        <wps:cNvPr id="176" name="Rectangle 176"/>
                        <wps:cNvSpPr/>
                        <wps:spPr>
                          <a:xfrm>
                            <a:off x="1745615" y="4915637"/>
                            <a:ext cx="67498" cy="224380"/>
                          </a:xfrm>
                          <a:prstGeom prst="rect">
                            <a:avLst/>
                          </a:prstGeom>
                          <a:ln>
                            <a:noFill/>
                          </a:ln>
                        </wps:spPr>
                        <wps:txbx>
                          <w:txbxContent>
                            <w:p w14:paraId="3F5CD037"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36328" name="Rectangle 36328"/>
                        <wps:cNvSpPr/>
                        <wps:spPr>
                          <a:xfrm>
                            <a:off x="1795907" y="4915637"/>
                            <a:ext cx="202692" cy="224380"/>
                          </a:xfrm>
                          <a:prstGeom prst="rect">
                            <a:avLst/>
                          </a:prstGeom>
                          <a:ln>
                            <a:noFill/>
                          </a:ln>
                        </wps:spPr>
                        <wps:txbx>
                          <w:txbxContent>
                            <w:p w14:paraId="0A69A10C" w14:textId="77777777" w:rsidR="001A3EB5" w:rsidRDefault="00000000">
                              <w:pPr>
                                <w:spacing w:after="160" w:line="259" w:lineRule="auto"/>
                                <w:ind w:left="0" w:right="0" w:firstLine="0"/>
                                <w:jc w:val="left"/>
                              </w:pPr>
                              <w:r>
                                <w:t>30</w:t>
                              </w:r>
                            </w:p>
                          </w:txbxContent>
                        </wps:txbx>
                        <wps:bodyPr horzOverflow="overflow" vert="horz" lIns="0" tIns="0" rIns="0" bIns="0" rtlCol="0">
                          <a:noAutofit/>
                        </wps:bodyPr>
                      </wps:wsp>
                      <wps:wsp>
                        <wps:cNvPr id="36331" name="Rectangle 36331"/>
                        <wps:cNvSpPr/>
                        <wps:spPr>
                          <a:xfrm>
                            <a:off x="1948307" y="4915637"/>
                            <a:ext cx="50673" cy="224380"/>
                          </a:xfrm>
                          <a:prstGeom prst="rect">
                            <a:avLst/>
                          </a:prstGeom>
                          <a:ln>
                            <a:noFill/>
                          </a:ln>
                        </wps:spPr>
                        <wps:txbx>
                          <w:txbxContent>
                            <w:p w14:paraId="60A6D1E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30" name="Rectangle 36330"/>
                        <wps:cNvSpPr/>
                        <wps:spPr>
                          <a:xfrm>
                            <a:off x="1986407" y="4915637"/>
                            <a:ext cx="202692" cy="224380"/>
                          </a:xfrm>
                          <a:prstGeom prst="rect">
                            <a:avLst/>
                          </a:prstGeom>
                          <a:ln>
                            <a:noFill/>
                          </a:ln>
                        </wps:spPr>
                        <wps:txbx>
                          <w:txbxContent>
                            <w:p w14:paraId="26B1CA03" w14:textId="77777777" w:rsidR="001A3EB5" w:rsidRDefault="00000000">
                              <w:pPr>
                                <w:spacing w:after="160" w:line="259" w:lineRule="auto"/>
                                <w:ind w:left="0" w:right="0" w:firstLine="0"/>
                                <w:jc w:val="left"/>
                              </w:pPr>
                              <w:r>
                                <w:t>38</w:t>
                              </w:r>
                            </w:p>
                          </w:txbxContent>
                        </wps:txbx>
                        <wps:bodyPr horzOverflow="overflow" vert="horz" lIns="0" tIns="0" rIns="0" bIns="0" rtlCol="0">
                          <a:noAutofit/>
                        </wps:bodyPr>
                      </wps:wsp>
                      <wps:wsp>
                        <wps:cNvPr id="178" name="Rectangle 178"/>
                        <wps:cNvSpPr/>
                        <wps:spPr>
                          <a:xfrm>
                            <a:off x="2138807" y="4915637"/>
                            <a:ext cx="50673" cy="224380"/>
                          </a:xfrm>
                          <a:prstGeom prst="rect">
                            <a:avLst/>
                          </a:prstGeom>
                          <a:ln>
                            <a:noFill/>
                          </a:ln>
                        </wps:spPr>
                        <wps:txbx>
                          <w:txbxContent>
                            <w:p w14:paraId="4051C5C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79" name="Rectangle 179"/>
                        <wps:cNvSpPr/>
                        <wps:spPr>
                          <a:xfrm>
                            <a:off x="73457" y="5090897"/>
                            <a:ext cx="617805" cy="224380"/>
                          </a:xfrm>
                          <a:prstGeom prst="rect">
                            <a:avLst/>
                          </a:prstGeom>
                          <a:ln>
                            <a:noFill/>
                          </a:ln>
                        </wps:spPr>
                        <wps:txbx>
                          <w:txbxContent>
                            <w:p w14:paraId="3BCFF76E" w14:textId="77777777" w:rsidR="001A3EB5" w:rsidRDefault="00000000">
                              <w:pPr>
                                <w:spacing w:after="160" w:line="259" w:lineRule="auto"/>
                                <w:ind w:left="0" w:right="0" w:firstLine="0"/>
                                <w:jc w:val="left"/>
                              </w:pPr>
                              <w:r>
                                <w:rPr>
                                  <w:b/>
                                </w:rPr>
                                <w:t xml:space="preserve">Faks    </w:t>
                              </w:r>
                            </w:p>
                          </w:txbxContent>
                        </wps:txbx>
                        <wps:bodyPr horzOverflow="overflow" vert="horz" lIns="0" tIns="0" rIns="0" bIns="0" rtlCol="0">
                          <a:noAutofit/>
                        </wps:bodyPr>
                      </wps:wsp>
                      <wps:wsp>
                        <wps:cNvPr id="180" name="Rectangle 180"/>
                        <wps:cNvSpPr/>
                        <wps:spPr>
                          <a:xfrm>
                            <a:off x="538277" y="5090897"/>
                            <a:ext cx="67498" cy="224380"/>
                          </a:xfrm>
                          <a:prstGeom prst="rect">
                            <a:avLst/>
                          </a:prstGeom>
                          <a:ln>
                            <a:noFill/>
                          </a:ln>
                        </wps:spPr>
                        <wps:txbx>
                          <w:txbxContent>
                            <w:p w14:paraId="15B3F591"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81" name="Rectangle 181"/>
                        <wps:cNvSpPr/>
                        <wps:spPr>
                          <a:xfrm>
                            <a:off x="588518" y="5090897"/>
                            <a:ext cx="101346" cy="224380"/>
                          </a:xfrm>
                          <a:prstGeom prst="rect">
                            <a:avLst/>
                          </a:prstGeom>
                          <a:ln>
                            <a:noFill/>
                          </a:ln>
                        </wps:spPr>
                        <wps:txbx>
                          <w:txbxContent>
                            <w:p w14:paraId="42B64C9E"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2" name="Rectangle 182"/>
                        <wps:cNvSpPr/>
                        <wps:spPr>
                          <a:xfrm>
                            <a:off x="664718" y="5090897"/>
                            <a:ext cx="101346" cy="224380"/>
                          </a:xfrm>
                          <a:prstGeom prst="rect">
                            <a:avLst/>
                          </a:prstGeom>
                          <a:ln>
                            <a:noFill/>
                          </a:ln>
                        </wps:spPr>
                        <wps:txbx>
                          <w:txbxContent>
                            <w:p w14:paraId="0F2CA6A1"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83" name="Rectangle 183"/>
                        <wps:cNvSpPr/>
                        <wps:spPr>
                          <a:xfrm>
                            <a:off x="740918" y="5090897"/>
                            <a:ext cx="50673" cy="224380"/>
                          </a:xfrm>
                          <a:prstGeom prst="rect">
                            <a:avLst/>
                          </a:prstGeom>
                          <a:ln>
                            <a:noFill/>
                          </a:ln>
                        </wps:spPr>
                        <wps:txbx>
                          <w:txbxContent>
                            <w:p w14:paraId="28899D8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4" name="Rectangle 184"/>
                        <wps:cNvSpPr/>
                        <wps:spPr>
                          <a:xfrm>
                            <a:off x="779018" y="5090897"/>
                            <a:ext cx="1302904" cy="224380"/>
                          </a:xfrm>
                          <a:prstGeom prst="rect">
                            <a:avLst/>
                          </a:prstGeom>
                          <a:ln>
                            <a:noFill/>
                          </a:ln>
                        </wps:spPr>
                        <wps:txbx>
                          <w:txbxContent>
                            <w:p w14:paraId="6AADEBFC" w14:textId="77777777" w:rsidR="001A3EB5" w:rsidRDefault="00000000">
                              <w:pPr>
                                <w:spacing w:after="160" w:line="259" w:lineRule="auto"/>
                                <w:ind w:left="0" w:right="0" w:firstLine="0"/>
                                <w:jc w:val="left"/>
                              </w:pPr>
                              <w:r>
                                <w:t>(312) 213 13 56</w:t>
                              </w:r>
                            </w:p>
                          </w:txbxContent>
                        </wps:txbx>
                        <wps:bodyPr horzOverflow="overflow" vert="horz" lIns="0" tIns="0" rIns="0" bIns="0" rtlCol="0">
                          <a:noAutofit/>
                        </wps:bodyPr>
                      </wps:wsp>
                      <wps:wsp>
                        <wps:cNvPr id="185" name="Rectangle 185"/>
                        <wps:cNvSpPr/>
                        <wps:spPr>
                          <a:xfrm>
                            <a:off x="1759331" y="5090897"/>
                            <a:ext cx="50673" cy="224380"/>
                          </a:xfrm>
                          <a:prstGeom prst="rect">
                            <a:avLst/>
                          </a:prstGeom>
                          <a:ln>
                            <a:noFill/>
                          </a:ln>
                        </wps:spPr>
                        <wps:txbx>
                          <w:txbxContent>
                            <w:p w14:paraId="00E150B9"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6" name="Rectangle 186"/>
                        <wps:cNvSpPr/>
                        <wps:spPr>
                          <a:xfrm>
                            <a:off x="73457" y="5266157"/>
                            <a:ext cx="89964" cy="224380"/>
                          </a:xfrm>
                          <a:prstGeom prst="rect">
                            <a:avLst/>
                          </a:prstGeom>
                          <a:ln>
                            <a:noFill/>
                          </a:ln>
                        </wps:spPr>
                        <wps:txbx>
                          <w:txbxContent>
                            <w:p w14:paraId="31BF1848"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187" name="Rectangle 187"/>
                        <wps:cNvSpPr/>
                        <wps:spPr>
                          <a:xfrm>
                            <a:off x="140513" y="5266157"/>
                            <a:ext cx="67498" cy="224380"/>
                          </a:xfrm>
                          <a:prstGeom prst="rect">
                            <a:avLst/>
                          </a:prstGeom>
                          <a:ln>
                            <a:noFill/>
                          </a:ln>
                        </wps:spPr>
                        <wps:txbx>
                          <w:txbxContent>
                            <w:p w14:paraId="0194AD9D"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88" name="Rectangle 188"/>
                        <wps:cNvSpPr/>
                        <wps:spPr>
                          <a:xfrm>
                            <a:off x="190805" y="5266157"/>
                            <a:ext cx="579496" cy="224380"/>
                          </a:xfrm>
                          <a:prstGeom prst="rect">
                            <a:avLst/>
                          </a:prstGeom>
                          <a:ln>
                            <a:noFill/>
                          </a:ln>
                        </wps:spPr>
                        <wps:txbx>
                          <w:txbxContent>
                            <w:p w14:paraId="6BF5BEC9" w14:textId="77777777" w:rsidR="001A3EB5" w:rsidRDefault="00000000">
                              <w:pPr>
                                <w:spacing w:after="160" w:line="259" w:lineRule="auto"/>
                                <w:ind w:left="0" w:right="0" w:firstLine="0"/>
                                <w:jc w:val="left"/>
                              </w:pPr>
                              <w:proofErr w:type="gramStart"/>
                              <w:r>
                                <w:rPr>
                                  <w:b/>
                                </w:rPr>
                                <w:t>posta</w:t>
                              </w:r>
                              <w:proofErr w:type="gramEnd"/>
                              <w:r>
                                <w:rPr>
                                  <w:b/>
                                </w:rPr>
                                <w:t xml:space="preserve">: </w:t>
                              </w:r>
                            </w:p>
                          </w:txbxContent>
                        </wps:txbx>
                        <wps:bodyPr horzOverflow="overflow" vert="horz" lIns="0" tIns="0" rIns="0" bIns="0" rtlCol="0">
                          <a:noAutofit/>
                        </wps:bodyPr>
                      </wps:wsp>
                      <wps:wsp>
                        <wps:cNvPr id="189" name="Rectangle 189"/>
                        <wps:cNvSpPr/>
                        <wps:spPr>
                          <a:xfrm>
                            <a:off x="626618" y="5266157"/>
                            <a:ext cx="259851" cy="224380"/>
                          </a:xfrm>
                          <a:prstGeom prst="rect">
                            <a:avLst/>
                          </a:prstGeom>
                          <a:ln>
                            <a:noFill/>
                          </a:ln>
                        </wps:spPr>
                        <wps:txbx>
                          <w:txbxContent>
                            <w:p w14:paraId="53D6CA59" w14:textId="77777777" w:rsidR="001A3EB5" w:rsidRDefault="00000000">
                              <w:pPr>
                                <w:spacing w:after="160" w:line="259" w:lineRule="auto"/>
                                <w:ind w:left="0" w:right="0" w:firstLine="0"/>
                                <w:jc w:val="left"/>
                              </w:pPr>
                              <w:proofErr w:type="gramStart"/>
                              <w:r>
                                <w:t>oer</w:t>
                              </w:r>
                              <w:proofErr w:type="gramEnd"/>
                            </w:p>
                          </w:txbxContent>
                        </wps:txbx>
                        <wps:bodyPr horzOverflow="overflow" vert="horz" lIns="0" tIns="0" rIns="0" bIns="0" rtlCol="0">
                          <a:noAutofit/>
                        </wps:bodyPr>
                      </wps:wsp>
                      <wps:wsp>
                        <wps:cNvPr id="36369" name="Rectangle 36369"/>
                        <wps:cNvSpPr/>
                        <wps:spPr>
                          <a:xfrm>
                            <a:off x="823214" y="5266157"/>
                            <a:ext cx="1323175" cy="224380"/>
                          </a:xfrm>
                          <a:prstGeom prst="rect">
                            <a:avLst/>
                          </a:prstGeom>
                          <a:ln>
                            <a:noFill/>
                          </a:ln>
                        </wps:spPr>
                        <wps:txbx>
                          <w:txbxContent>
                            <w:p w14:paraId="76E46C78" w14:textId="77777777" w:rsidR="001A3EB5" w:rsidRDefault="00000000">
                              <w:pPr>
                                <w:spacing w:after="160" w:line="259" w:lineRule="auto"/>
                                <w:ind w:left="0" w:right="0" w:firstLine="0"/>
                                <w:jc w:val="left"/>
                              </w:pPr>
                              <w:r>
                                <w:rPr>
                                  <w:u w:val="single" w:color="000000"/>
                                </w:rPr>
                                <w:t>gm@meb.gov.tr</w:t>
                              </w:r>
                            </w:p>
                          </w:txbxContent>
                        </wps:txbx>
                        <wps:bodyPr horzOverflow="overflow" vert="horz" lIns="0" tIns="0" rIns="0" bIns="0" rtlCol="0">
                          <a:noAutofit/>
                        </wps:bodyPr>
                      </wps:wsp>
                      <wps:wsp>
                        <wps:cNvPr id="191" name="Rectangle 191"/>
                        <wps:cNvSpPr/>
                        <wps:spPr>
                          <a:xfrm>
                            <a:off x="1818767" y="5266157"/>
                            <a:ext cx="50673" cy="224380"/>
                          </a:xfrm>
                          <a:prstGeom prst="rect">
                            <a:avLst/>
                          </a:prstGeom>
                          <a:ln>
                            <a:noFill/>
                          </a:ln>
                        </wps:spPr>
                        <wps:txbx>
                          <w:txbxContent>
                            <w:p w14:paraId="1C8D43D9"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93" name="Rectangle 193"/>
                        <wps:cNvSpPr/>
                        <wps:spPr>
                          <a:xfrm>
                            <a:off x="73457" y="5652301"/>
                            <a:ext cx="3834325" cy="181116"/>
                          </a:xfrm>
                          <a:prstGeom prst="rect">
                            <a:avLst/>
                          </a:prstGeom>
                          <a:ln>
                            <a:noFill/>
                          </a:ln>
                        </wps:spPr>
                        <wps:txbx>
                          <w:txbxContent>
                            <w:p w14:paraId="6298827B" w14:textId="77777777" w:rsidR="001A3EB5" w:rsidRDefault="00000000">
                              <w:pPr>
                                <w:spacing w:after="160" w:line="259" w:lineRule="auto"/>
                                <w:ind w:left="0" w:right="0" w:firstLine="0"/>
                                <w:jc w:val="left"/>
                              </w:pPr>
                              <w:r>
                                <w:rPr>
                                  <w:b/>
                                </w:rPr>
                                <w:t xml:space="preserve">Özel Öğretim Kurumları Genel Müdürlüğü </w:t>
                              </w:r>
                            </w:p>
                          </w:txbxContent>
                        </wps:txbx>
                        <wps:bodyPr horzOverflow="overflow" vert="horz" lIns="0" tIns="0" rIns="0" bIns="0" rtlCol="0">
                          <a:noAutofit/>
                        </wps:bodyPr>
                      </wps:wsp>
                      <wps:wsp>
                        <wps:cNvPr id="194" name="Rectangle 194"/>
                        <wps:cNvSpPr/>
                        <wps:spPr>
                          <a:xfrm>
                            <a:off x="73457" y="5791937"/>
                            <a:ext cx="721584" cy="224380"/>
                          </a:xfrm>
                          <a:prstGeom prst="rect">
                            <a:avLst/>
                          </a:prstGeom>
                          <a:ln>
                            <a:noFill/>
                          </a:ln>
                        </wps:spPr>
                        <wps:txbx>
                          <w:txbxContent>
                            <w:p w14:paraId="1F1064DD" w14:textId="77777777" w:rsidR="001A3EB5" w:rsidRDefault="00000000">
                              <w:pPr>
                                <w:spacing w:after="160" w:line="259" w:lineRule="auto"/>
                                <w:ind w:left="0" w:right="0" w:firstLine="0"/>
                                <w:jc w:val="left"/>
                              </w:pPr>
                              <w:r>
                                <w:rPr>
                                  <w:b/>
                                </w:rPr>
                                <w:t>Telefon:</w:t>
                              </w:r>
                            </w:p>
                          </w:txbxContent>
                        </wps:txbx>
                        <wps:bodyPr horzOverflow="overflow" vert="horz" lIns="0" tIns="0" rIns="0" bIns="0" rtlCol="0">
                          <a:noAutofit/>
                        </wps:bodyPr>
                      </wps:wsp>
                      <wps:wsp>
                        <wps:cNvPr id="195" name="Rectangle 195"/>
                        <wps:cNvSpPr/>
                        <wps:spPr>
                          <a:xfrm>
                            <a:off x="615950" y="5791937"/>
                            <a:ext cx="50673" cy="224380"/>
                          </a:xfrm>
                          <a:prstGeom prst="rect">
                            <a:avLst/>
                          </a:prstGeom>
                          <a:ln>
                            <a:noFill/>
                          </a:ln>
                        </wps:spPr>
                        <wps:txbx>
                          <w:txbxContent>
                            <w:p w14:paraId="64D4957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96" name="Rectangle 196"/>
                        <wps:cNvSpPr/>
                        <wps:spPr>
                          <a:xfrm>
                            <a:off x="654050" y="5791937"/>
                            <a:ext cx="101346" cy="224380"/>
                          </a:xfrm>
                          <a:prstGeom prst="rect">
                            <a:avLst/>
                          </a:prstGeom>
                          <a:ln>
                            <a:noFill/>
                          </a:ln>
                        </wps:spPr>
                        <wps:txbx>
                          <w:txbxContent>
                            <w:p w14:paraId="6FED6C05"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197" name="Rectangle 197"/>
                        <wps:cNvSpPr/>
                        <wps:spPr>
                          <a:xfrm>
                            <a:off x="730250" y="5791937"/>
                            <a:ext cx="50673" cy="224380"/>
                          </a:xfrm>
                          <a:prstGeom prst="rect">
                            <a:avLst/>
                          </a:prstGeom>
                          <a:ln>
                            <a:noFill/>
                          </a:ln>
                        </wps:spPr>
                        <wps:txbx>
                          <w:txbxContent>
                            <w:p w14:paraId="35A6F51A"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32" name="Rectangle 36332"/>
                        <wps:cNvSpPr/>
                        <wps:spPr>
                          <a:xfrm>
                            <a:off x="768350" y="5791937"/>
                            <a:ext cx="1248583" cy="224380"/>
                          </a:xfrm>
                          <a:prstGeom prst="rect">
                            <a:avLst/>
                          </a:prstGeom>
                          <a:ln>
                            <a:noFill/>
                          </a:ln>
                        </wps:spPr>
                        <wps:txbx>
                          <w:txbxContent>
                            <w:p w14:paraId="18E38BB1" w14:textId="77777777" w:rsidR="001A3EB5" w:rsidRDefault="00000000">
                              <w:pPr>
                                <w:spacing w:after="160" w:line="259" w:lineRule="auto"/>
                                <w:ind w:left="0" w:right="0" w:firstLine="0"/>
                                <w:jc w:val="left"/>
                              </w:pPr>
                              <w:r>
                                <w:t>(312) 413 3407</w:t>
                              </w:r>
                            </w:p>
                          </w:txbxContent>
                        </wps:txbx>
                        <wps:bodyPr horzOverflow="overflow" vert="horz" lIns="0" tIns="0" rIns="0" bIns="0" rtlCol="0">
                          <a:noAutofit/>
                        </wps:bodyPr>
                      </wps:wsp>
                      <wps:wsp>
                        <wps:cNvPr id="36333" name="Rectangle 36333"/>
                        <wps:cNvSpPr/>
                        <wps:spPr>
                          <a:xfrm>
                            <a:off x="1707134" y="5791937"/>
                            <a:ext cx="50673" cy="224380"/>
                          </a:xfrm>
                          <a:prstGeom prst="rect">
                            <a:avLst/>
                          </a:prstGeom>
                          <a:ln>
                            <a:noFill/>
                          </a:ln>
                        </wps:spPr>
                        <wps:txbx>
                          <w:txbxContent>
                            <w:p w14:paraId="08CE3478"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99" name="Rectangle 199"/>
                        <wps:cNvSpPr/>
                        <wps:spPr>
                          <a:xfrm>
                            <a:off x="1745615" y="5791937"/>
                            <a:ext cx="50673" cy="224380"/>
                          </a:xfrm>
                          <a:prstGeom prst="rect">
                            <a:avLst/>
                          </a:prstGeom>
                          <a:ln>
                            <a:noFill/>
                          </a:ln>
                        </wps:spPr>
                        <wps:txbx>
                          <w:txbxContent>
                            <w:p w14:paraId="74157B3F"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0" name="Rectangle 200"/>
                        <wps:cNvSpPr/>
                        <wps:spPr>
                          <a:xfrm>
                            <a:off x="73457" y="5967197"/>
                            <a:ext cx="685303" cy="224379"/>
                          </a:xfrm>
                          <a:prstGeom prst="rect">
                            <a:avLst/>
                          </a:prstGeom>
                          <a:ln>
                            <a:noFill/>
                          </a:ln>
                        </wps:spPr>
                        <wps:txbx>
                          <w:txbxContent>
                            <w:p w14:paraId="08B051E3" w14:textId="77777777" w:rsidR="001A3EB5" w:rsidRDefault="00000000">
                              <w:pPr>
                                <w:spacing w:after="160" w:line="259" w:lineRule="auto"/>
                                <w:ind w:left="0" w:right="0" w:firstLine="0"/>
                                <w:jc w:val="left"/>
                              </w:pPr>
                              <w:r>
                                <w:rPr>
                                  <w:b/>
                                </w:rPr>
                                <w:t xml:space="preserve">Faks  </w:t>
                              </w:r>
                              <w:proofErr w:type="gramStart"/>
                              <w:r>
                                <w:rPr>
                                  <w:b/>
                                </w:rPr>
                                <w:t xml:space="preserve">  :</w:t>
                              </w:r>
                              <w:proofErr w:type="gramEnd"/>
                            </w:p>
                          </w:txbxContent>
                        </wps:txbx>
                        <wps:bodyPr horzOverflow="overflow" vert="horz" lIns="0" tIns="0" rIns="0" bIns="0" rtlCol="0">
                          <a:noAutofit/>
                        </wps:bodyPr>
                      </wps:wsp>
                      <wps:wsp>
                        <wps:cNvPr id="201" name="Rectangle 201"/>
                        <wps:cNvSpPr/>
                        <wps:spPr>
                          <a:xfrm>
                            <a:off x="588518" y="5967197"/>
                            <a:ext cx="101346" cy="224379"/>
                          </a:xfrm>
                          <a:prstGeom prst="rect">
                            <a:avLst/>
                          </a:prstGeom>
                          <a:ln>
                            <a:noFill/>
                          </a:ln>
                        </wps:spPr>
                        <wps:txbx>
                          <w:txbxContent>
                            <w:p w14:paraId="58B53608"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2" name="Rectangle 202"/>
                        <wps:cNvSpPr/>
                        <wps:spPr>
                          <a:xfrm>
                            <a:off x="664718" y="5967197"/>
                            <a:ext cx="101346" cy="224379"/>
                          </a:xfrm>
                          <a:prstGeom prst="rect">
                            <a:avLst/>
                          </a:prstGeom>
                          <a:ln>
                            <a:noFill/>
                          </a:ln>
                        </wps:spPr>
                        <wps:txbx>
                          <w:txbxContent>
                            <w:p w14:paraId="3E5F30FD"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203" name="Rectangle 203"/>
                        <wps:cNvSpPr/>
                        <wps:spPr>
                          <a:xfrm>
                            <a:off x="740918" y="5967197"/>
                            <a:ext cx="50673" cy="224379"/>
                          </a:xfrm>
                          <a:prstGeom prst="rect">
                            <a:avLst/>
                          </a:prstGeom>
                          <a:ln>
                            <a:noFill/>
                          </a:ln>
                        </wps:spPr>
                        <wps:txbx>
                          <w:txbxContent>
                            <w:p w14:paraId="1645CC94"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34" name="Rectangle 36334"/>
                        <wps:cNvSpPr/>
                        <wps:spPr>
                          <a:xfrm>
                            <a:off x="779018" y="5967197"/>
                            <a:ext cx="1302904" cy="224379"/>
                          </a:xfrm>
                          <a:prstGeom prst="rect">
                            <a:avLst/>
                          </a:prstGeom>
                          <a:ln>
                            <a:noFill/>
                          </a:ln>
                        </wps:spPr>
                        <wps:txbx>
                          <w:txbxContent>
                            <w:p w14:paraId="5D827A55" w14:textId="77777777" w:rsidR="001A3EB5" w:rsidRDefault="00000000">
                              <w:pPr>
                                <w:spacing w:after="160" w:line="259" w:lineRule="auto"/>
                                <w:ind w:left="0" w:right="0" w:firstLine="0"/>
                                <w:jc w:val="left"/>
                              </w:pPr>
                              <w:r>
                                <w:t>(312) 223 99 26</w:t>
                              </w:r>
                            </w:p>
                          </w:txbxContent>
                        </wps:txbx>
                        <wps:bodyPr horzOverflow="overflow" vert="horz" lIns="0" tIns="0" rIns="0" bIns="0" rtlCol="0">
                          <a:noAutofit/>
                        </wps:bodyPr>
                      </wps:wsp>
                      <wps:wsp>
                        <wps:cNvPr id="36335" name="Rectangle 36335"/>
                        <wps:cNvSpPr/>
                        <wps:spPr>
                          <a:xfrm>
                            <a:off x="1758645" y="5967197"/>
                            <a:ext cx="50673" cy="224379"/>
                          </a:xfrm>
                          <a:prstGeom prst="rect">
                            <a:avLst/>
                          </a:prstGeom>
                          <a:ln>
                            <a:noFill/>
                          </a:ln>
                        </wps:spPr>
                        <wps:txbx>
                          <w:txbxContent>
                            <w:p w14:paraId="0507EED9"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5" name="Rectangle 205"/>
                        <wps:cNvSpPr/>
                        <wps:spPr>
                          <a:xfrm>
                            <a:off x="1797431" y="5967197"/>
                            <a:ext cx="50673" cy="224379"/>
                          </a:xfrm>
                          <a:prstGeom prst="rect">
                            <a:avLst/>
                          </a:prstGeom>
                          <a:ln>
                            <a:noFill/>
                          </a:ln>
                        </wps:spPr>
                        <wps:txbx>
                          <w:txbxContent>
                            <w:p w14:paraId="1052E38C"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06" name="Rectangle 206"/>
                        <wps:cNvSpPr/>
                        <wps:spPr>
                          <a:xfrm>
                            <a:off x="73457" y="6142456"/>
                            <a:ext cx="89964" cy="224381"/>
                          </a:xfrm>
                          <a:prstGeom prst="rect">
                            <a:avLst/>
                          </a:prstGeom>
                          <a:ln>
                            <a:noFill/>
                          </a:ln>
                        </wps:spPr>
                        <wps:txbx>
                          <w:txbxContent>
                            <w:p w14:paraId="5778D308"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207" name="Rectangle 207"/>
                        <wps:cNvSpPr/>
                        <wps:spPr>
                          <a:xfrm>
                            <a:off x="140513" y="6142456"/>
                            <a:ext cx="67498" cy="224381"/>
                          </a:xfrm>
                          <a:prstGeom prst="rect">
                            <a:avLst/>
                          </a:prstGeom>
                          <a:ln>
                            <a:noFill/>
                          </a:ln>
                        </wps:spPr>
                        <wps:txbx>
                          <w:txbxContent>
                            <w:p w14:paraId="5570E3E2"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208" name="Rectangle 208"/>
                        <wps:cNvSpPr/>
                        <wps:spPr>
                          <a:xfrm>
                            <a:off x="190805" y="6142456"/>
                            <a:ext cx="579496" cy="224381"/>
                          </a:xfrm>
                          <a:prstGeom prst="rect">
                            <a:avLst/>
                          </a:prstGeom>
                          <a:ln>
                            <a:noFill/>
                          </a:ln>
                        </wps:spPr>
                        <wps:txbx>
                          <w:txbxContent>
                            <w:p w14:paraId="35DFD5F7" w14:textId="77777777" w:rsidR="001A3EB5" w:rsidRDefault="00000000">
                              <w:pPr>
                                <w:spacing w:after="160" w:line="259" w:lineRule="auto"/>
                                <w:ind w:left="0" w:right="0" w:firstLine="0"/>
                                <w:jc w:val="left"/>
                              </w:pPr>
                              <w:proofErr w:type="gramStart"/>
                              <w:r>
                                <w:rPr>
                                  <w:b/>
                                </w:rPr>
                                <w:t>posta</w:t>
                              </w:r>
                              <w:proofErr w:type="gramEnd"/>
                              <w:r>
                                <w:rPr>
                                  <w:b/>
                                </w:rPr>
                                <w:t xml:space="preserve">: </w:t>
                              </w:r>
                            </w:p>
                          </w:txbxContent>
                        </wps:txbx>
                        <wps:bodyPr horzOverflow="overflow" vert="horz" lIns="0" tIns="0" rIns="0" bIns="0" rtlCol="0">
                          <a:noAutofit/>
                        </wps:bodyPr>
                      </wps:wsp>
                      <wps:wsp>
                        <wps:cNvPr id="36370" name="Rectangle 36370"/>
                        <wps:cNvSpPr/>
                        <wps:spPr>
                          <a:xfrm>
                            <a:off x="626618" y="6142456"/>
                            <a:ext cx="1629238" cy="224381"/>
                          </a:xfrm>
                          <a:prstGeom prst="rect">
                            <a:avLst/>
                          </a:prstGeom>
                          <a:ln>
                            <a:noFill/>
                          </a:ln>
                        </wps:spPr>
                        <wps:txbx>
                          <w:txbxContent>
                            <w:p w14:paraId="5719663C" w14:textId="77777777" w:rsidR="001A3EB5" w:rsidRDefault="00000000">
                              <w:pPr>
                                <w:spacing w:after="160" w:line="259" w:lineRule="auto"/>
                                <w:ind w:left="0" w:right="0" w:firstLine="0"/>
                                <w:jc w:val="left"/>
                              </w:pPr>
                              <w:r>
                                <w:rPr>
                                  <w:u w:val="single" w:color="000000"/>
                                </w:rPr>
                                <w:t>ookgm@meb.gov.tr</w:t>
                              </w:r>
                            </w:p>
                          </w:txbxContent>
                        </wps:txbx>
                        <wps:bodyPr horzOverflow="overflow" vert="horz" lIns="0" tIns="0" rIns="0" bIns="0" rtlCol="0">
                          <a:noAutofit/>
                        </wps:bodyPr>
                      </wps:wsp>
                      <wps:wsp>
                        <wps:cNvPr id="210" name="Rectangle 210"/>
                        <wps:cNvSpPr/>
                        <wps:spPr>
                          <a:xfrm>
                            <a:off x="1852295" y="6142456"/>
                            <a:ext cx="50673" cy="224381"/>
                          </a:xfrm>
                          <a:prstGeom prst="rect">
                            <a:avLst/>
                          </a:prstGeom>
                          <a:ln>
                            <a:noFill/>
                          </a:ln>
                        </wps:spPr>
                        <wps:txbx>
                          <w:txbxContent>
                            <w:p w14:paraId="6C183D13"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2" name="Rectangle 212"/>
                        <wps:cNvSpPr/>
                        <wps:spPr>
                          <a:xfrm>
                            <a:off x="73457" y="6528982"/>
                            <a:ext cx="2786610" cy="181116"/>
                          </a:xfrm>
                          <a:prstGeom prst="rect">
                            <a:avLst/>
                          </a:prstGeom>
                          <a:ln>
                            <a:noFill/>
                          </a:ln>
                        </wps:spPr>
                        <wps:txbx>
                          <w:txbxContent>
                            <w:p w14:paraId="10C91B2E" w14:textId="77777777" w:rsidR="001A3EB5" w:rsidRDefault="00000000">
                              <w:pPr>
                                <w:spacing w:after="160" w:line="259" w:lineRule="auto"/>
                                <w:ind w:left="0" w:right="0" w:firstLine="0"/>
                                <w:jc w:val="left"/>
                              </w:pPr>
                              <w:r>
                                <w:rPr>
                                  <w:b/>
                                </w:rPr>
                                <w:t>Temel Eğitim Genel Müdürlüğü</w:t>
                              </w:r>
                            </w:p>
                          </w:txbxContent>
                        </wps:txbx>
                        <wps:bodyPr horzOverflow="overflow" vert="horz" lIns="0" tIns="0" rIns="0" bIns="0" rtlCol="0">
                          <a:noAutofit/>
                        </wps:bodyPr>
                      </wps:wsp>
                      <wps:wsp>
                        <wps:cNvPr id="213" name="Rectangle 213"/>
                        <wps:cNvSpPr/>
                        <wps:spPr>
                          <a:xfrm>
                            <a:off x="2169287" y="6496405"/>
                            <a:ext cx="50673" cy="224381"/>
                          </a:xfrm>
                          <a:prstGeom prst="rect">
                            <a:avLst/>
                          </a:prstGeom>
                          <a:ln>
                            <a:noFill/>
                          </a:ln>
                        </wps:spPr>
                        <wps:txbx>
                          <w:txbxContent>
                            <w:p w14:paraId="269FE237" w14:textId="77777777" w:rsidR="001A3EB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4" name="Rectangle 214"/>
                        <wps:cNvSpPr/>
                        <wps:spPr>
                          <a:xfrm>
                            <a:off x="73457" y="6668618"/>
                            <a:ext cx="721584" cy="224379"/>
                          </a:xfrm>
                          <a:prstGeom prst="rect">
                            <a:avLst/>
                          </a:prstGeom>
                          <a:ln>
                            <a:noFill/>
                          </a:ln>
                        </wps:spPr>
                        <wps:txbx>
                          <w:txbxContent>
                            <w:p w14:paraId="097D9232" w14:textId="77777777" w:rsidR="001A3EB5" w:rsidRDefault="00000000">
                              <w:pPr>
                                <w:spacing w:after="160" w:line="259" w:lineRule="auto"/>
                                <w:ind w:left="0" w:right="0" w:firstLine="0"/>
                                <w:jc w:val="left"/>
                              </w:pPr>
                              <w:r>
                                <w:rPr>
                                  <w:b/>
                                </w:rPr>
                                <w:t>Telefon:</w:t>
                              </w:r>
                            </w:p>
                          </w:txbxContent>
                        </wps:txbx>
                        <wps:bodyPr horzOverflow="overflow" vert="horz" lIns="0" tIns="0" rIns="0" bIns="0" rtlCol="0">
                          <a:noAutofit/>
                        </wps:bodyPr>
                      </wps:wsp>
                      <wps:wsp>
                        <wps:cNvPr id="215" name="Rectangle 215"/>
                        <wps:cNvSpPr/>
                        <wps:spPr>
                          <a:xfrm>
                            <a:off x="615950" y="6668618"/>
                            <a:ext cx="50673" cy="224379"/>
                          </a:xfrm>
                          <a:prstGeom prst="rect">
                            <a:avLst/>
                          </a:prstGeom>
                          <a:ln>
                            <a:noFill/>
                          </a:ln>
                        </wps:spPr>
                        <wps:txbx>
                          <w:txbxContent>
                            <w:p w14:paraId="0836C7D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6" name="Rectangle 216"/>
                        <wps:cNvSpPr/>
                        <wps:spPr>
                          <a:xfrm>
                            <a:off x="654050" y="6668618"/>
                            <a:ext cx="101346" cy="224379"/>
                          </a:xfrm>
                          <a:prstGeom prst="rect">
                            <a:avLst/>
                          </a:prstGeom>
                          <a:ln>
                            <a:noFill/>
                          </a:ln>
                        </wps:spPr>
                        <wps:txbx>
                          <w:txbxContent>
                            <w:p w14:paraId="00669946"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217" name="Rectangle 217"/>
                        <wps:cNvSpPr/>
                        <wps:spPr>
                          <a:xfrm>
                            <a:off x="730250" y="6668618"/>
                            <a:ext cx="50673" cy="224379"/>
                          </a:xfrm>
                          <a:prstGeom prst="rect">
                            <a:avLst/>
                          </a:prstGeom>
                          <a:ln>
                            <a:noFill/>
                          </a:ln>
                        </wps:spPr>
                        <wps:txbx>
                          <w:txbxContent>
                            <w:p w14:paraId="1936B2DB"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18" name="Rectangle 218"/>
                        <wps:cNvSpPr/>
                        <wps:spPr>
                          <a:xfrm>
                            <a:off x="768350" y="6668618"/>
                            <a:ext cx="1299256" cy="224379"/>
                          </a:xfrm>
                          <a:prstGeom prst="rect">
                            <a:avLst/>
                          </a:prstGeom>
                          <a:ln>
                            <a:noFill/>
                          </a:ln>
                        </wps:spPr>
                        <wps:txbx>
                          <w:txbxContent>
                            <w:p w14:paraId="391B6DA6" w14:textId="77777777" w:rsidR="001A3EB5" w:rsidRDefault="00000000">
                              <w:pPr>
                                <w:spacing w:after="160" w:line="259" w:lineRule="auto"/>
                                <w:ind w:left="0" w:right="0" w:firstLine="0"/>
                                <w:jc w:val="left"/>
                              </w:pPr>
                              <w:r>
                                <w:t>(312) 413 15 86</w:t>
                              </w:r>
                            </w:p>
                          </w:txbxContent>
                        </wps:txbx>
                        <wps:bodyPr horzOverflow="overflow" vert="horz" lIns="0" tIns="0" rIns="0" bIns="0" rtlCol="0">
                          <a:noAutofit/>
                        </wps:bodyPr>
                      </wps:wsp>
                      <wps:wsp>
                        <wps:cNvPr id="219" name="Rectangle 219"/>
                        <wps:cNvSpPr/>
                        <wps:spPr>
                          <a:xfrm>
                            <a:off x="1745615" y="6668618"/>
                            <a:ext cx="67498" cy="224379"/>
                          </a:xfrm>
                          <a:prstGeom prst="rect">
                            <a:avLst/>
                          </a:prstGeom>
                          <a:ln>
                            <a:noFill/>
                          </a:ln>
                        </wps:spPr>
                        <wps:txbx>
                          <w:txbxContent>
                            <w:p w14:paraId="773FA852" w14:textId="77777777" w:rsidR="001A3EB5" w:rsidRDefault="00000000">
                              <w:pPr>
                                <w:spacing w:after="160" w:line="259" w:lineRule="auto"/>
                                <w:ind w:left="0" w:right="0" w:firstLine="0"/>
                                <w:jc w:val="left"/>
                              </w:pPr>
                              <w:r>
                                <w:t>-</w:t>
                              </w:r>
                            </w:p>
                          </w:txbxContent>
                        </wps:txbx>
                        <wps:bodyPr horzOverflow="overflow" vert="horz" lIns="0" tIns="0" rIns="0" bIns="0" rtlCol="0">
                          <a:noAutofit/>
                        </wps:bodyPr>
                      </wps:wsp>
                      <wps:wsp>
                        <wps:cNvPr id="36336" name="Rectangle 36336"/>
                        <wps:cNvSpPr/>
                        <wps:spPr>
                          <a:xfrm>
                            <a:off x="1795907" y="6668618"/>
                            <a:ext cx="202692" cy="224379"/>
                          </a:xfrm>
                          <a:prstGeom prst="rect">
                            <a:avLst/>
                          </a:prstGeom>
                          <a:ln>
                            <a:noFill/>
                          </a:ln>
                        </wps:spPr>
                        <wps:txbx>
                          <w:txbxContent>
                            <w:p w14:paraId="2CA2CA5E" w14:textId="77777777" w:rsidR="001A3EB5" w:rsidRDefault="00000000">
                              <w:pPr>
                                <w:spacing w:after="160" w:line="259" w:lineRule="auto"/>
                                <w:ind w:left="0" w:right="0" w:firstLine="0"/>
                                <w:jc w:val="left"/>
                              </w:pPr>
                              <w:r>
                                <w:t>15</w:t>
                              </w:r>
                            </w:p>
                          </w:txbxContent>
                        </wps:txbx>
                        <wps:bodyPr horzOverflow="overflow" vert="horz" lIns="0" tIns="0" rIns="0" bIns="0" rtlCol="0">
                          <a:noAutofit/>
                        </wps:bodyPr>
                      </wps:wsp>
                      <wps:wsp>
                        <wps:cNvPr id="36337" name="Rectangle 36337"/>
                        <wps:cNvSpPr/>
                        <wps:spPr>
                          <a:xfrm>
                            <a:off x="1948307" y="6668618"/>
                            <a:ext cx="304038" cy="224379"/>
                          </a:xfrm>
                          <a:prstGeom prst="rect">
                            <a:avLst/>
                          </a:prstGeom>
                          <a:ln>
                            <a:noFill/>
                          </a:ln>
                        </wps:spPr>
                        <wps:txbx>
                          <w:txbxContent>
                            <w:p w14:paraId="6065F6C0" w14:textId="77777777" w:rsidR="001A3EB5" w:rsidRDefault="00000000">
                              <w:pPr>
                                <w:spacing w:after="160" w:line="259" w:lineRule="auto"/>
                                <w:ind w:left="0" w:right="0" w:firstLine="0"/>
                                <w:jc w:val="left"/>
                              </w:pPr>
                              <w:r>
                                <w:t xml:space="preserve"> 95 </w:t>
                              </w:r>
                            </w:p>
                          </w:txbxContent>
                        </wps:txbx>
                        <wps:bodyPr horzOverflow="overflow" vert="horz" lIns="0" tIns="0" rIns="0" bIns="0" rtlCol="0">
                          <a:noAutofit/>
                        </wps:bodyPr>
                      </wps:wsp>
                      <wps:wsp>
                        <wps:cNvPr id="221" name="Rectangle 221"/>
                        <wps:cNvSpPr/>
                        <wps:spPr>
                          <a:xfrm>
                            <a:off x="2176907" y="6668618"/>
                            <a:ext cx="50673" cy="224379"/>
                          </a:xfrm>
                          <a:prstGeom prst="rect">
                            <a:avLst/>
                          </a:prstGeom>
                          <a:ln>
                            <a:noFill/>
                          </a:ln>
                        </wps:spPr>
                        <wps:txbx>
                          <w:txbxContent>
                            <w:p w14:paraId="297C850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2" name="Rectangle 222"/>
                        <wps:cNvSpPr/>
                        <wps:spPr>
                          <a:xfrm>
                            <a:off x="73457" y="6843877"/>
                            <a:ext cx="735976" cy="224381"/>
                          </a:xfrm>
                          <a:prstGeom prst="rect">
                            <a:avLst/>
                          </a:prstGeom>
                          <a:ln>
                            <a:noFill/>
                          </a:ln>
                        </wps:spPr>
                        <wps:txbx>
                          <w:txbxContent>
                            <w:p w14:paraId="3736AAD5" w14:textId="77777777" w:rsidR="001A3EB5" w:rsidRDefault="00000000">
                              <w:pPr>
                                <w:spacing w:after="160" w:line="259" w:lineRule="auto"/>
                                <w:ind w:left="0" w:right="0" w:firstLine="0"/>
                                <w:jc w:val="left"/>
                              </w:pPr>
                              <w:r>
                                <w:rPr>
                                  <w:b/>
                                </w:rPr>
                                <w:t xml:space="preserve">Faks   </w:t>
                              </w:r>
                              <w:proofErr w:type="gramStart"/>
                              <w:r>
                                <w:rPr>
                                  <w:b/>
                                </w:rPr>
                                <w:t xml:space="preserve">  :</w:t>
                              </w:r>
                              <w:proofErr w:type="gramEnd"/>
                            </w:p>
                          </w:txbxContent>
                        </wps:txbx>
                        <wps:bodyPr horzOverflow="overflow" vert="horz" lIns="0" tIns="0" rIns="0" bIns="0" rtlCol="0">
                          <a:noAutofit/>
                        </wps:bodyPr>
                      </wps:wsp>
                      <wps:wsp>
                        <wps:cNvPr id="223" name="Rectangle 223"/>
                        <wps:cNvSpPr/>
                        <wps:spPr>
                          <a:xfrm>
                            <a:off x="626618" y="6843877"/>
                            <a:ext cx="50673" cy="224381"/>
                          </a:xfrm>
                          <a:prstGeom prst="rect">
                            <a:avLst/>
                          </a:prstGeom>
                          <a:ln>
                            <a:noFill/>
                          </a:ln>
                        </wps:spPr>
                        <wps:txbx>
                          <w:txbxContent>
                            <w:p w14:paraId="29101785"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4" name="Rectangle 224"/>
                        <wps:cNvSpPr/>
                        <wps:spPr>
                          <a:xfrm>
                            <a:off x="664718" y="6843877"/>
                            <a:ext cx="101346" cy="224381"/>
                          </a:xfrm>
                          <a:prstGeom prst="rect">
                            <a:avLst/>
                          </a:prstGeom>
                          <a:ln>
                            <a:noFill/>
                          </a:ln>
                        </wps:spPr>
                        <wps:txbx>
                          <w:txbxContent>
                            <w:p w14:paraId="19711C6A" w14:textId="77777777" w:rsidR="001A3EB5" w:rsidRDefault="00000000">
                              <w:pPr>
                                <w:spacing w:after="160" w:line="259" w:lineRule="auto"/>
                                <w:ind w:left="0" w:right="0" w:firstLine="0"/>
                                <w:jc w:val="left"/>
                              </w:pPr>
                              <w:r>
                                <w:t>0</w:t>
                              </w:r>
                            </w:p>
                          </w:txbxContent>
                        </wps:txbx>
                        <wps:bodyPr horzOverflow="overflow" vert="horz" lIns="0" tIns="0" rIns="0" bIns="0" rtlCol="0">
                          <a:noAutofit/>
                        </wps:bodyPr>
                      </wps:wsp>
                      <wps:wsp>
                        <wps:cNvPr id="225" name="Rectangle 225"/>
                        <wps:cNvSpPr/>
                        <wps:spPr>
                          <a:xfrm>
                            <a:off x="740918" y="6843877"/>
                            <a:ext cx="50673" cy="224381"/>
                          </a:xfrm>
                          <a:prstGeom prst="rect">
                            <a:avLst/>
                          </a:prstGeom>
                          <a:ln>
                            <a:noFill/>
                          </a:ln>
                        </wps:spPr>
                        <wps:txbx>
                          <w:txbxContent>
                            <w:p w14:paraId="15A8CA21"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38" name="Rectangle 36338"/>
                        <wps:cNvSpPr/>
                        <wps:spPr>
                          <a:xfrm>
                            <a:off x="779018" y="6843877"/>
                            <a:ext cx="440247" cy="224381"/>
                          </a:xfrm>
                          <a:prstGeom prst="rect">
                            <a:avLst/>
                          </a:prstGeom>
                          <a:ln>
                            <a:noFill/>
                          </a:ln>
                        </wps:spPr>
                        <wps:txbx>
                          <w:txbxContent>
                            <w:p w14:paraId="67A20461" w14:textId="77777777" w:rsidR="001A3EB5" w:rsidRDefault="00000000">
                              <w:pPr>
                                <w:spacing w:after="160" w:line="259" w:lineRule="auto"/>
                                <w:ind w:left="0" w:right="0" w:firstLine="0"/>
                                <w:jc w:val="left"/>
                              </w:pPr>
                              <w:r>
                                <w:t>(312)</w:t>
                              </w:r>
                            </w:p>
                          </w:txbxContent>
                        </wps:txbx>
                        <wps:bodyPr horzOverflow="overflow" vert="horz" lIns="0" tIns="0" rIns="0" bIns="0" rtlCol="0">
                          <a:noAutofit/>
                        </wps:bodyPr>
                      </wps:wsp>
                      <wps:wsp>
                        <wps:cNvPr id="36339" name="Rectangle 36339"/>
                        <wps:cNvSpPr/>
                        <wps:spPr>
                          <a:xfrm>
                            <a:off x="1110031" y="6843877"/>
                            <a:ext cx="50673" cy="224381"/>
                          </a:xfrm>
                          <a:prstGeom prst="rect">
                            <a:avLst/>
                          </a:prstGeom>
                          <a:ln>
                            <a:noFill/>
                          </a:ln>
                        </wps:spPr>
                        <wps:txbx>
                          <w:txbxContent>
                            <w:p w14:paraId="7CE0A04B"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40" name="Rectangle 36340"/>
                        <wps:cNvSpPr/>
                        <wps:spPr>
                          <a:xfrm>
                            <a:off x="1147826" y="6843877"/>
                            <a:ext cx="557403" cy="224381"/>
                          </a:xfrm>
                          <a:prstGeom prst="rect">
                            <a:avLst/>
                          </a:prstGeom>
                          <a:ln>
                            <a:noFill/>
                          </a:ln>
                        </wps:spPr>
                        <wps:txbx>
                          <w:txbxContent>
                            <w:p w14:paraId="504F4150" w14:textId="77777777" w:rsidR="001A3EB5" w:rsidRDefault="00000000">
                              <w:pPr>
                                <w:spacing w:after="160" w:line="259" w:lineRule="auto"/>
                                <w:ind w:left="0" w:right="0" w:firstLine="0"/>
                                <w:jc w:val="left"/>
                              </w:pPr>
                              <w:r>
                                <w:t>425 40</w:t>
                              </w:r>
                            </w:p>
                          </w:txbxContent>
                        </wps:txbx>
                        <wps:bodyPr horzOverflow="overflow" vert="horz" lIns="0" tIns="0" rIns="0" bIns="0" rtlCol="0">
                          <a:noAutofit/>
                        </wps:bodyPr>
                      </wps:wsp>
                      <wps:wsp>
                        <wps:cNvPr id="36342" name="Rectangle 36342"/>
                        <wps:cNvSpPr/>
                        <wps:spPr>
                          <a:xfrm>
                            <a:off x="1566926" y="6843877"/>
                            <a:ext cx="50673" cy="224381"/>
                          </a:xfrm>
                          <a:prstGeom prst="rect">
                            <a:avLst/>
                          </a:prstGeom>
                          <a:ln>
                            <a:noFill/>
                          </a:ln>
                        </wps:spPr>
                        <wps:txbx>
                          <w:txbxContent>
                            <w:p w14:paraId="365DB1FE"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41" name="Rectangle 36341"/>
                        <wps:cNvSpPr/>
                        <wps:spPr>
                          <a:xfrm>
                            <a:off x="1606398" y="6843877"/>
                            <a:ext cx="202692" cy="224381"/>
                          </a:xfrm>
                          <a:prstGeom prst="rect">
                            <a:avLst/>
                          </a:prstGeom>
                          <a:ln>
                            <a:noFill/>
                          </a:ln>
                        </wps:spPr>
                        <wps:txbx>
                          <w:txbxContent>
                            <w:p w14:paraId="732AA07E" w14:textId="77777777" w:rsidR="001A3EB5" w:rsidRDefault="00000000">
                              <w:pPr>
                                <w:spacing w:after="160" w:line="259" w:lineRule="auto"/>
                                <w:ind w:left="0" w:right="0" w:firstLine="0"/>
                                <w:jc w:val="left"/>
                              </w:pPr>
                              <w:r>
                                <w:t>49</w:t>
                              </w:r>
                            </w:p>
                          </w:txbxContent>
                        </wps:txbx>
                        <wps:bodyPr horzOverflow="overflow" vert="horz" lIns="0" tIns="0" rIns="0" bIns="0" rtlCol="0">
                          <a:noAutofit/>
                        </wps:bodyPr>
                      </wps:wsp>
                      <wps:wsp>
                        <wps:cNvPr id="228" name="Rectangle 228"/>
                        <wps:cNvSpPr/>
                        <wps:spPr>
                          <a:xfrm>
                            <a:off x="1759331" y="6843877"/>
                            <a:ext cx="50673" cy="224381"/>
                          </a:xfrm>
                          <a:prstGeom prst="rect">
                            <a:avLst/>
                          </a:prstGeom>
                          <a:ln>
                            <a:noFill/>
                          </a:ln>
                        </wps:spPr>
                        <wps:txbx>
                          <w:txbxContent>
                            <w:p w14:paraId="73C7DC88"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29" name="Rectangle 229"/>
                        <wps:cNvSpPr/>
                        <wps:spPr>
                          <a:xfrm>
                            <a:off x="1797431" y="6843877"/>
                            <a:ext cx="50673" cy="224381"/>
                          </a:xfrm>
                          <a:prstGeom prst="rect">
                            <a:avLst/>
                          </a:prstGeom>
                          <a:ln>
                            <a:noFill/>
                          </a:ln>
                        </wps:spPr>
                        <wps:txbx>
                          <w:txbxContent>
                            <w:p w14:paraId="005BF587"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230" name="Rectangle 230"/>
                        <wps:cNvSpPr/>
                        <wps:spPr>
                          <a:xfrm>
                            <a:off x="73457" y="7019138"/>
                            <a:ext cx="89964" cy="224380"/>
                          </a:xfrm>
                          <a:prstGeom prst="rect">
                            <a:avLst/>
                          </a:prstGeom>
                          <a:ln>
                            <a:noFill/>
                          </a:ln>
                        </wps:spPr>
                        <wps:txbx>
                          <w:txbxContent>
                            <w:p w14:paraId="5203A188" w14:textId="77777777" w:rsidR="001A3EB5" w:rsidRDefault="00000000">
                              <w:pPr>
                                <w:spacing w:after="160" w:line="259" w:lineRule="auto"/>
                                <w:ind w:left="0" w:right="0" w:firstLine="0"/>
                                <w:jc w:val="left"/>
                              </w:pPr>
                              <w:proofErr w:type="gramStart"/>
                              <w:r>
                                <w:rPr>
                                  <w:b/>
                                </w:rPr>
                                <w:t>e</w:t>
                              </w:r>
                              <w:proofErr w:type="gramEnd"/>
                            </w:p>
                          </w:txbxContent>
                        </wps:txbx>
                        <wps:bodyPr horzOverflow="overflow" vert="horz" lIns="0" tIns="0" rIns="0" bIns="0" rtlCol="0">
                          <a:noAutofit/>
                        </wps:bodyPr>
                      </wps:wsp>
                      <wps:wsp>
                        <wps:cNvPr id="231" name="Rectangle 231"/>
                        <wps:cNvSpPr/>
                        <wps:spPr>
                          <a:xfrm>
                            <a:off x="140513" y="7019138"/>
                            <a:ext cx="67498" cy="224380"/>
                          </a:xfrm>
                          <a:prstGeom prst="rect">
                            <a:avLst/>
                          </a:prstGeom>
                          <a:ln>
                            <a:noFill/>
                          </a:ln>
                        </wps:spPr>
                        <wps:txbx>
                          <w:txbxContent>
                            <w:p w14:paraId="15D503BE" w14:textId="77777777" w:rsidR="001A3EB5"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232" name="Rectangle 232"/>
                        <wps:cNvSpPr/>
                        <wps:spPr>
                          <a:xfrm>
                            <a:off x="190805" y="7019138"/>
                            <a:ext cx="529837" cy="224380"/>
                          </a:xfrm>
                          <a:prstGeom prst="rect">
                            <a:avLst/>
                          </a:prstGeom>
                          <a:ln>
                            <a:noFill/>
                          </a:ln>
                        </wps:spPr>
                        <wps:txbx>
                          <w:txbxContent>
                            <w:p w14:paraId="3D9FAE4E" w14:textId="77777777" w:rsidR="001A3EB5" w:rsidRDefault="00000000">
                              <w:pPr>
                                <w:spacing w:after="160" w:line="259" w:lineRule="auto"/>
                                <w:ind w:left="0" w:right="0" w:firstLine="0"/>
                                <w:jc w:val="left"/>
                              </w:pPr>
                              <w:proofErr w:type="gramStart"/>
                              <w:r>
                                <w:rPr>
                                  <w:b/>
                                </w:rPr>
                                <w:t>posta</w:t>
                              </w:r>
                              <w:proofErr w:type="gramEnd"/>
                              <w:r>
                                <w:rPr>
                                  <w:b/>
                                </w:rPr>
                                <w:t>:</w:t>
                              </w:r>
                            </w:p>
                          </w:txbxContent>
                        </wps:txbx>
                        <wps:bodyPr horzOverflow="overflow" vert="horz" lIns="0" tIns="0" rIns="0" bIns="0" rtlCol="0">
                          <a:noAutofit/>
                        </wps:bodyPr>
                      </wps:wsp>
                      <wps:wsp>
                        <wps:cNvPr id="36374" name="Rectangle 36374"/>
                        <wps:cNvSpPr/>
                        <wps:spPr>
                          <a:xfrm>
                            <a:off x="588518" y="7019138"/>
                            <a:ext cx="50673" cy="224380"/>
                          </a:xfrm>
                          <a:prstGeom prst="rect">
                            <a:avLst/>
                          </a:prstGeom>
                          <a:ln>
                            <a:noFill/>
                          </a:ln>
                        </wps:spPr>
                        <wps:txbx>
                          <w:txbxContent>
                            <w:p w14:paraId="2F8E8D2D"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6373" name="Rectangle 36373"/>
                        <wps:cNvSpPr/>
                        <wps:spPr>
                          <a:xfrm>
                            <a:off x="626618" y="7019138"/>
                            <a:ext cx="1470936" cy="224380"/>
                          </a:xfrm>
                          <a:prstGeom prst="rect">
                            <a:avLst/>
                          </a:prstGeom>
                          <a:ln>
                            <a:noFill/>
                          </a:ln>
                        </wps:spPr>
                        <wps:txbx>
                          <w:txbxContent>
                            <w:p w14:paraId="1FA008F1" w14:textId="77777777" w:rsidR="001A3EB5" w:rsidRDefault="00000000">
                              <w:pPr>
                                <w:spacing w:after="160" w:line="259" w:lineRule="auto"/>
                                <w:ind w:left="0" w:right="0" w:firstLine="0"/>
                                <w:jc w:val="left"/>
                              </w:pPr>
                              <w:r>
                                <w:rPr>
                                  <w:u w:val="single" w:color="000000"/>
                                </w:rPr>
                                <w:t>tegm@meb.gov.tr</w:t>
                              </w:r>
                            </w:p>
                          </w:txbxContent>
                        </wps:txbx>
                        <wps:bodyPr horzOverflow="overflow" vert="horz" lIns="0" tIns="0" rIns="0" bIns="0" rtlCol="0">
                          <a:noAutofit/>
                        </wps:bodyPr>
                      </wps:wsp>
                      <wps:wsp>
                        <wps:cNvPr id="235" name="Rectangle 235"/>
                        <wps:cNvSpPr/>
                        <wps:spPr>
                          <a:xfrm>
                            <a:off x="1733423" y="7019138"/>
                            <a:ext cx="50673" cy="224380"/>
                          </a:xfrm>
                          <a:prstGeom prst="rect">
                            <a:avLst/>
                          </a:prstGeom>
                          <a:ln>
                            <a:noFill/>
                          </a:ln>
                        </wps:spPr>
                        <wps:txbx>
                          <w:txbxContent>
                            <w:p w14:paraId="30E4AA9C" w14:textId="77777777" w:rsidR="001A3EB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5195" name="Shape 451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6" name="Shape 45196"/>
                        <wps:cNvSpPr/>
                        <wps:spPr>
                          <a:xfrm>
                            <a:off x="6096" y="0"/>
                            <a:ext cx="5842762" cy="9144"/>
                          </a:xfrm>
                          <a:custGeom>
                            <a:avLst/>
                            <a:gdLst/>
                            <a:ahLst/>
                            <a:cxnLst/>
                            <a:rect l="0" t="0" r="0" b="0"/>
                            <a:pathLst>
                              <a:path w="5842762" h="9144">
                                <a:moveTo>
                                  <a:pt x="0" y="0"/>
                                </a:moveTo>
                                <a:lnTo>
                                  <a:pt x="5842762" y="0"/>
                                </a:lnTo>
                                <a:lnTo>
                                  <a:pt x="58427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7" name="Shape 45197"/>
                        <wps:cNvSpPr/>
                        <wps:spPr>
                          <a:xfrm>
                            <a:off x="58488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8" name="Shape 45198"/>
                        <wps:cNvSpPr/>
                        <wps:spPr>
                          <a:xfrm>
                            <a:off x="0" y="6096"/>
                            <a:ext cx="9144" cy="7362190"/>
                          </a:xfrm>
                          <a:custGeom>
                            <a:avLst/>
                            <a:gdLst/>
                            <a:ahLst/>
                            <a:cxnLst/>
                            <a:rect l="0" t="0" r="0" b="0"/>
                            <a:pathLst>
                              <a:path w="9144" h="7362190">
                                <a:moveTo>
                                  <a:pt x="0" y="0"/>
                                </a:moveTo>
                                <a:lnTo>
                                  <a:pt x="9144" y="0"/>
                                </a:lnTo>
                                <a:lnTo>
                                  <a:pt x="9144" y="7362190"/>
                                </a:lnTo>
                                <a:lnTo>
                                  <a:pt x="0" y="7362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99" name="Shape 45199"/>
                        <wps:cNvSpPr/>
                        <wps:spPr>
                          <a:xfrm>
                            <a:off x="0" y="73682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0" name="Shape 45200"/>
                        <wps:cNvSpPr/>
                        <wps:spPr>
                          <a:xfrm>
                            <a:off x="6096" y="7368286"/>
                            <a:ext cx="5842762" cy="9144"/>
                          </a:xfrm>
                          <a:custGeom>
                            <a:avLst/>
                            <a:gdLst/>
                            <a:ahLst/>
                            <a:cxnLst/>
                            <a:rect l="0" t="0" r="0" b="0"/>
                            <a:pathLst>
                              <a:path w="5842762" h="9144">
                                <a:moveTo>
                                  <a:pt x="0" y="0"/>
                                </a:moveTo>
                                <a:lnTo>
                                  <a:pt x="5842762" y="0"/>
                                </a:lnTo>
                                <a:lnTo>
                                  <a:pt x="58427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1" name="Shape 45201"/>
                        <wps:cNvSpPr/>
                        <wps:spPr>
                          <a:xfrm>
                            <a:off x="5848858" y="6096"/>
                            <a:ext cx="9144" cy="7362190"/>
                          </a:xfrm>
                          <a:custGeom>
                            <a:avLst/>
                            <a:gdLst/>
                            <a:ahLst/>
                            <a:cxnLst/>
                            <a:rect l="0" t="0" r="0" b="0"/>
                            <a:pathLst>
                              <a:path w="9144" h="7362190">
                                <a:moveTo>
                                  <a:pt x="0" y="0"/>
                                </a:moveTo>
                                <a:lnTo>
                                  <a:pt x="9144" y="0"/>
                                </a:lnTo>
                                <a:lnTo>
                                  <a:pt x="9144" y="7362190"/>
                                </a:lnTo>
                                <a:lnTo>
                                  <a:pt x="0" y="7362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02" name="Shape 45202"/>
                        <wps:cNvSpPr/>
                        <wps:spPr>
                          <a:xfrm>
                            <a:off x="5848858" y="73682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595" style="width:495.96pt;height:691.12pt;mso-position-horizontal-relative:char;mso-position-vertical-relative:line" coordsize="62986,87772">
                <v:shape id="Picture 62" style="position:absolute;width:62966;height:81489;left:20;top:6282;" filled="f">
                  <v:imagedata r:id="rId16"/>
                </v:shape>
                <v:rect id="Rectangle 63" style="position:absolute;width:20784;height:1811;left:734;top:21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İLETİŞİM BİLGİLERİ</w:t>
                        </w:r>
                      </w:p>
                    </w:txbxContent>
                  </v:textbox>
                </v:rect>
                <v:rect id="Rectangle 64" style="position:absolute;width:506;height:2243;left:16370;top:186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65" style="position:absolute;width:19740;height:1843;left:734;top:5636;" filled="f" stroked="f">
                  <v:textbox inset="0,0,0,0">
                    <w:txbxContent>
                      <w:p>
                        <w:pPr>
                          <w:spacing w:before="0" w:after="160" w:line="259" w:lineRule="auto"/>
                          <w:ind w:left="0" w:right="0" w:firstLine="0"/>
                          <w:jc w:val="left"/>
                        </w:pPr>
                        <w:r>
                          <w:rPr/>
                          <w:t xml:space="preserve">MEB İletişim Merkezi “</w:t>
                        </w:r>
                      </w:p>
                    </w:txbxContent>
                  </v:textbox>
                </v:rect>
                <v:rect id="Rectangle 66" style="position:absolute;width:15927;height:1811;left:15593;top:566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MEBİM 444 0 632</w:t>
                        </w:r>
                      </w:p>
                    </w:txbxContent>
                  </v:textbox>
                </v:rect>
                <v:rect id="Rectangle 67" style="position:absolute;width:1398;height:1843;left:27575;top:5636;" filled="f" stroked="f">
                  <v:textbox inset="0,0,0,0">
                    <w:txbxContent>
                      <w:p>
                        <w:pPr>
                          <w:spacing w:before="0" w:after="160" w:line="259" w:lineRule="auto"/>
                          <w:ind w:left="0" w:right="0" w:firstLine="0"/>
                          <w:jc w:val="left"/>
                        </w:pPr>
                        <w:r>
                          <w:rPr/>
                          <w:t xml:space="preserve">” </w:t>
                        </w:r>
                      </w:p>
                    </w:txbxContent>
                  </v:textbox>
                </v:rect>
                <v:rect id="Rectangle 68" style="position:absolute;width:15337;height:1843;left:734;top:7388;" filled="f" stroked="f">
                  <v:textbox inset="0,0,0,0">
                    <w:txbxContent>
                      <w:p>
                        <w:pPr>
                          <w:spacing w:before="0" w:after="160" w:line="259" w:lineRule="auto"/>
                          <w:ind w:left="0" w:right="0" w:firstLine="0"/>
                          <w:jc w:val="left"/>
                        </w:pPr>
                        <w:r>
                          <w:rPr/>
                          <w:t xml:space="preserve">İnternet adresleri : </w:t>
                        </w:r>
                      </w:p>
                    </w:txbxContent>
                  </v:textbox>
                </v:rect>
                <v:rect id="Rectangle 36345" style="position:absolute;width:17846;height:2243;left:12270;top:7087;" filled="f" stroked="f">
                  <v:textbox inset="0,0,0,0">
                    <w:txbxContent>
                      <w:p>
                        <w:pPr>
                          <w:spacing w:before="0" w:after="160" w:line="259" w:lineRule="auto"/>
                          <w:ind w:left="0" w:right="0" w:firstLine="0"/>
                          <w:jc w:val="left"/>
                        </w:pPr>
                        <w:hyperlink r:id="hyperlink249">
                          <w:r>
                            <w:rPr>
                              <w:u w:val="single" w:color="000000"/>
                            </w:rPr>
                            <w:t xml:space="preserve">http://www.meb.gov.t</w:t>
                          </w:r>
                        </w:hyperlink>
                      </w:p>
                    </w:txbxContent>
                  </v:textbox>
                </v:rect>
                <v:rect id="Rectangle 36346" style="position:absolute;width:674;height:2243;left:25689;top:7087;" filled="f" stroked="f">
                  <v:textbox inset="0,0,0,0">
                    <w:txbxContent>
                      <w:p>
                        <w:pPr>
                          <w:spacing w:before="0" w:after="160" w:line="259" w:lineRule="auto"/>
                          <w:ind w:left="0" w:right="0" w:firstLine="0"/>
                          <w:jc w:val="left"/>
                        </w:pPr>
                        <w:hyperlink r:id="hyperlink249">
                          <w:r>
                            <w:rPr>
                              <w:u w:val="single" w:color="000000"/>
                            </w:rPr>
                            <w:t xml:space="preserve">r</w:t>
                          </w:r>
                        </w:hyperlink>
                      </w:p>
                    </w:txbxContent>
                  </v:textbox>
                </v:rect>
                <v:rect id="Rectangle 70" style="position:absolute;width:506;height:2243;left:26219;top:7087;" filled="f" stroked="f">
                  <v:textbox inset="0,0,0,0">
                    <w:txbxContent>
                      <w:p>
                        <w:pPr>
                          <w:spacing w:before="0" w:after="160" w:line="259" w:lineRule="auto"/>
                          <w:ind w:left="0" w:right="0" w:firstLine="0"/>
                          <w:jc w:val="left"/>
                        </w:pPr>
                        <w:hyperlink r:id="hyperlink249">
                          <w:r>
                            <w:rPr/>
                            <w:t xml:space="preserve"> </w:t>
                          </w:r>
                        </w:hyperlink>
                      </w:p>
                    </w:txbxContent>
                  </v:textbox>
                </v:rect>
                <v:rect id="Rectangle 36347" style="position:absolute;width:18837;height:2243;left:12164;top:8840;" filled="f" stroked="f">
                  <v:textbox inset="0,0,0,0">
                    <w:txbxContent>
                      <w:p>
                        <w:pPr>
                          <w:spacing w:before="0" w:after="160" w:line="259" w:lineRule="auto"/>
                          <w:ind w:left="0" w:right="0" w:firstLine="0"/>
                          <w:jc w:val="left"/>
                        </w:pPr>
                        <w:hyperlink r:id="hyperlink250">
                          <w:r>
                            <w:rPr>
                              <w:u w:val="single" w:color="000000"/>
                            </w:rPr>
                            <w:t xml:space="preserve">http://odsgm.meb.gov.t</w:t>
                          </w:r>
                        </w:hyperlink>
                      </w:p>
                    </w:txbxContent>
                  </v:textbox>
                </v:rect>
                <v:rect id="Rectangle 36348" style="position:absolute;width:674;height:2243;left:26328;top:8840;" filled="f" stroked="f">
                  <v:textbox inset="0,0,0,0">
                    <w:txbxContent>
                      <w:p>
                        <w:pPr>
                          <w:spacing w:before="0" w:after="160" w:line="259" w:lineRule="auto"/>
                          <w:ind w:left="0" w:right="0" w:firstLine="0"/>
                          <w:jc w:val="left"/>
                        </w:pPr>
                        <w:hyperlink r:id="hyperlink250">
                          <w:r>
                            <w:rPr>
                              <w:u w:val="single" w:color="000000"/>
                            </w:rPr>
                            <w:t xml:space="preserve">r</w:t>
                          </w:r>
                        </w:hyperlink>
                      </w:p>
                    </w:txbxContent>
                  </v:textbox>
                </v:rect>
                <v:rect id="Rectangle 73" style="position:absolute;width:506;height:2243;left:26843;top:8840;" filled="f" stroked="f">
                  <v:textbox inset="0,0,0,0">
                    <w:txbxContent>
                      <w:p>
                        <w:pPr>
                          <w:spacing w:before="0" w:after="160" w:line="259" w:lineRule="auto"/>
                          <w:ind w:left="0" w:right="0" w:firstLine="0"/>
                          <w:jc w:val="left"/>
                        </w:pPr>
                        <w:hyperlink r:id="hyperlink250">
                          <w:r>
                            <w:rPr/>
                            <w:t xml:space="preserve"> </w:t>
                          </w:r>
                        </w:hyperlink>
                      </w:p>
                    </w:txbxContent>
                  </v:textbox>
                </v:rect>
                <v:rect id="Rectangle 75" style="position:absolute;width:6626;height:1811;left:734;top:127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Ölçme, </w:t>
                        </w:r>
                      </w:p>
                    </w:txbxContent>
                  </v:textbox>
                </v:rect>
                <v:rect id="Rectangle 76" style="position:absolute;width:46542;height:1811;left:5717;top:1270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Değerlendirme ve Sınav Hizmetleri Genel Müdürlüğü</w:t>
                        </w:r>
                      </w:p>
                    </w:txbxContent>
                  </v:textbox>
                </v:rect>
                <v:rect id="Rectangle 77" style="position:absolute;width:506;height:2243;left:40730;top:1237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78" style="position:absolute;width:7215;height:2243;left:734;top:140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w:t>
                        </w:r>
                      </w:p>
                    </w:txbxContent>
                  </v:textbox>
                </v:rect>
                <v:rect id="Rectangle 79" style="position:absolute;width:506;height:2243;left:6159;top:14098;" filled="f" stroked="f">
                  <v:textbox inset="0,0,0,0">
                    <w:txbxContent>
                      <w:p>
                        <w:pPr>
                          <w:spacing w:before="0" w:after="160" w:line="259" w:lineRule="auto"/>
                          <w:ind w:left="0" w:right="0" w:firstLine="0"/>
                          <w:jc w:val="left"/>
                        </w:pPr>
                        <w:r>
                          <w:rPr/>
                          <w:t xml:space="preserve"> </w:t>
                        </w:r>
                      </w:p>
                    </w:txbxContent>
                  </v:textbox>
                </v:rect>
                <v:rect id="Rectangle 36293" style="position:absolute;width:1013;height:2243;left:6540;top:14098;" filled="f" stroked="f">
                  <v:textbox inset="0,0,0,0">
                    <w:txbxContent>
                      <w:p>
                        <w:pPr>
                          <w:spacing w:before="0" w:after="160" w:line="259" w:lineRule="auto"/>
                          <w:ind w:left="0" w:right="0" w:firstLine="0"/>
                          <w:jc w:val="left"/>
                        </w:pPr>
                        <w:r>
                          <w:rPr/>
                          <w:t xml:space="preserve">0</w:t>
                        </w:r>
                      </w:p>
                    </w:txbxContent>
                  </v:textbox>
                </v:rect>
                <v:rect id="Rectangle 36294" style="position:absolute;width:8938;height:2243;left:7302;top:14098;" filled="f" stroked="f">
                  <v:textbox inset="0,0,0,0">
                    <w:txbxContent>
                      <w:p>
                        <w:pPr>
                          <w:spacing w:before="0" w:after="160" w:line="259" w:lineRule="auto"/>
                          <w:ind w:left="0" w:right="0" w:firstLine="0"/>
                          <w:jc w:val="left"/>
                        </w:pPr>
                        <w:r>
                          <w:rPr/>
                          <w:t xml:space="preserve"> (312) 413 </w:t>
                        </w:r>
                      </w:p>
                    </w:txbxContent>
                  </v:textbox>
                </v:rect>
                <v:rect id="Rectangle 36295" style="position:absolute;width:2026;height:2243;left:14023;top:14098;" filled="f" stroked="f">
                  <v:textbox inset="0,0,0,0">
                    <w:txbxContent>
                      <w:p>
                        <w:pPr>
                          <w:spacing w:before="0" w:after="160" w:line="259" w:lineRule="auto"/>
                          <w:ind w:left="0" w:right="0" w:firstLine="0"/>
                          <w:jc w:val="left"/>
                        </w:pPr>
                        <w:r>
                          <w:rPr/>
                          <w:t xml:space="preserve">30</w:t>
                        </w:r>
                      </w:p>
                    </w:txbxContent>
                  </v:textbox>
                </v:rect>
                <v:rect id="Rectangle 36297" style="position:absolute;width:506;height:2243;left:15547;top:14098;" filled="f" stroked="f">
                  <v:textbox inset="0,0,0,0">
                    <w:txbxContent>
                      <w:p>
                        <w:pPr>
                          <w:spacing w:before="0" w:after="160" w:line="259" w:lineRule="auto"/>
                          <w:ind w:left="0" w:right="0" w:firstLine="0"/>
                          <w:jc w:val="left"/>
                        </w:pPr>
                        <w:r>
                          <w:rPr/>
                          <w:t xml:space="preserve"> </w:t>
                        </w:r>
                      </w:p>
                    </w:txbxContent>
                  </v:textbox>
                </v:rect>
                <v:rect id="Rectangle 36296" style="position:absolute;width:2026;height:2243;left:15928;top:14098;" filled="f" stroked="f">
                  <v:textbox inset="0,0,0,0">
                    <w:txbxContent>
                      <w:p>
                        <w:pPr>
                          <w:spacing w:before="0" w:after="160" w:line="259" w:lineRule="auto"/>
                          <w:ind w:left="0" w:right="0" w:firstLine="0"/>
                          <w:jc w:val="left"/>
                        </w:pPr>
                        <w:r>
                          <w:rPr/>
                          <w:t xml:space="preserve">65</w:t>
                        </w:r>
                      </w:p>
                    </w:txbxContent>
                  </v:textbox>
                </v:rect>
                <v:rect id="Rectangle 82" style="position:absolute;width:506;height:2243;left:17456;top:14098;" filled="f" stroked="f">
                  <v:textbox inset="0,0,0,0">
                    <w:txbxContent>
                      <w:p>
                        <w:pPr>
                          <w:spacing w:before="0" w:after="160" w:line="259" w:lineRule="auto"/>
                          <w:ind w:left="0" w:right="0" w:firstLine="0"/>
                          <w:jc w:val="left"/>
                        </w:pPr>
                        <w:r>
                          <w:rPr/>
                          <w:t xml:space="preserve"> </w:t>
                        </w:r>
                      </w:p>
                    </w:txbxContent>
                  </v:textbox>
                </v:rect>
                <v:rect id="Rectangle 83" style="position:absolute;width:7866;height:2243;left:734;top:1585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 </w:t>
                        </w:r>
                      </w:p>
                    </w:txbxContent>
                  </v:textbox>
                </v:rect>
                <v:rect id="Rectangle 36298" style="position:absolute;width:1013;height:2243;left:6647;top:15850;" filled="f" stroked="f">
                  <v:textbox inset="0,0,0,0">
                    <w:txbxContent>
                      <w:p>
                        <w:pPr>
                          <w:spacing w:before="0" w:after="160" w:line="259" w:lineRule="auto"/>
                          <w:ind w:left="0" w:right="0" w:firstLine="0"/>
                          <w:jc w:val="left"/>
                        </w:pPr>
                        <w:r>
                          <w:rPr/>
                          <w:t xml:space="preserve">0</w:t>
                        </w:r>
                      </w:p>
                    </w:txbxContent>
                  </v:textbox>
                </v:rect>
                <v:rect id="Rectangle 36299" style="position:absolute;width:5415;height:2243;left:7409;top:15850;" filled="f" stroked="f">
                  <v:textbox inset="0,0,0,0">
                    <w:txbxContent>
                      <w:p>
                        <w:pPr>
                          <w:spacing w:before="0" w:after="160" w:line="259" w:lineRule="auto"/>
                          <w:ind w:left="0" w:right="0" w:firstLine="0"/>
                          <w:jc w:val="left"/>
                        </w:pPr>
                        <w:r>
                          <w:rPr/>
                          <w:t xml:space="preserve"> (312) </w:t>
                        </w:r>
                      </w:p>
                    </w:txbxContent>
                  </v:textbox>
                </v:rect>
                <v:rect id="Rectangle 36300" style="position:absolute;width:5574;height:2243;left:11478;top:15850;" filled="f" stroked="f">
                  <v:textbox inset="0,0,0,0">
                    <w:txbxContent>
                      <w:p>
                        <w:pPr>
                          <w:spacing w:before="0" w:after="160" w:line="259" w:lineRule="auto"/>
                          <w:ind w:left="0" w:right="0" w:firstLine="0"/>
                          <w:jc w:val="left"/>
                        </w:pPr>
                        <w:r>
                          <w:rPr/>
                          <w:t xml:space="preserve">497 40</w:t>
                        </w:r>
                      </w:p>
                    </w:txbxContent>
                  </v:textbox>
                </v:rect>
                <v:rect id="Rectangle 36302" style="position:absolute;width:506;height:2243;left:15669;top:15850;" filled="f" stroked="f">
                  <v:textbox inset="0,0,0,0">
                    <w:txbxContent>
                      <w:p>
                        <w:pPr>
                          <w:spacing w:before="0" w:after="160" w:line="259" w:lineRule="auto"/>
                          <w:ind w:left="0" w:right="0" w:firstLine="0"/>
                          <w:jc w:val="left"/>
                        </w:pPr>
                        <w:r>
                          <w:rPr/>
                          <w:t xml:space="preserve"> </w:t>
                        </w:r>
                      </w:p>
                    </w:txbxContent>
                  </v:textbox>
                </v:rect>
                <v:rect id="Rectangle 36301" style="position:absolute;width:2026;height:2243;left:16063;top:15850;" filled="f" stroked="f">
                  <v:textbox inset="0,0,0,0">
                    <w:txbxContent>
                      <w:p>
                        <w:pPr>
                          <w:spacing w:before="0" w:after="160" w:line="259" w:lineRule="auto"/>
                          <w:ind w:left="0" w:right="0" w:firstLine="0"/>
                          <w:jc w:val="left"/>
                        </w:pPr>
                        <w:r>
                          <w:rPr/>
                          <w:t xml:space="preserve">39</w:t>
                        </w:r>
                      </w:p>
                    </w:txbxContent>
                  </v:textbox>
                </v:rect>
                <v:rect id="Rectangle 86" style="position:absolute;width:674;height:2243;left:17593;top:15850;" filled="f" stroked="f">
                  <v:textbox inset="0,0,0,0">
                    <w:txbxContent>
                      <w:p>
                        <w:pPr>
                          <w:spacing w:before="0" w:after="160" w:line="259" w:lineRule="auto"/>
                          <w:ind w:left="0" w:right="0" w:firstLine="0"/>
                          <w:jc w:val="left"/>
                        </w:pPr>
                        <w:r>
                          <w:rPr/>
                          <w:t xml:space="preserve">-</w:t>
                        </w:r>
                      </w:p>
                    </w:txbxContent>
                  </v:textbox>
                </v:rect>
                <v:rect id="Rectangle 87" style="position:absolute;width:7094;height:2243;left:18096;top:15850;" filled="f" stroked="f">
                  <v:textbox inset="0,0,0,0">
                    <w:txbxContent>
                      <w:p>
                        <w:pPr>
                          <w:spacing w:before="0" w:after="160" w:line="259" w:lineRule="auto"/>
                          <w:ind w:left="0" w:right="0" w:firstLine="0"/>
                          <w:jc w:val="left"/>
                        </w:pPr>
                        <w:r>
                          <w:rPr/>
                          <w:t xml:space="preserve">2130138</w:t>
                        </w:r>
                      </w:p>
                    </w:txbxContent>
                  </v:textbox>
                </v:rect>
                <v:rect id="Rectangle 88" style="position:absolute;width:506;height:2243;left:23430;top:15850;" filled="f" stroked="f">
                  <v:textbox inset="0,0,0,0">
                    <w:txbxContent>
                      <w:p>
                        <w:pPr>
                          <w:spacing w:before="0" w:after="160" w:line="259" w:lineRule="auto"/>
                          <w:ind w:left="0" w:right="0" w:firstLine="0"/>
                          <w:jc w:val="left"/>
                        </w:pPr>
                        <w:r>
                          <w:rPr/>
                          <w:t xml:space="preserve"> </w:t>
                        </w:r>
                      </w:p>
                    </w:txbxContent>
                  </v:textbox>
                </v:rect>
                <v:rect id="Rectangle 89" style="position:absolute;width:899;height:2243;left:734;top:1760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90" style="position:absolute;width:674;height:2243;left:1405;top:1760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91" style="position:absolute;width:5298;height:2243;left:1908;top:1760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w:t>
                        </w:r>
                      </w:p>
                    </w:txbxContent>
                  </v:textbox>
                </v:rect>
                <v:rect id="Rectangle 36356" style="position:absolute;width:506;height:2243;left:5885;top:17603;" filled="f" stroked="f">
                  <v:textbox inset="0,0,0,0">
                    <w:txbxContent>
                      <w:p>
                        <w:pPr>
                          <w:spacing w:before="0" w:after="160" w:line="259" w:lineRule="auto"/>
                          <w:ind w:left="0" w:right="0" w:firstLine="0"/>
                          <w:jc w:val="left"/>
                        </w:pPr>
                        <w:r>
                          <w:rPr/>
                          <w:t xml:space="preserve"> </w:t>
                        </w:r>
                      </w:p>
                    </w:txbxContent>
                  </v:textbox>
                </v:rect>
                <v:rect id="Rectangle 36355" style="position:absolute;width:16067;height:2243;left:6266;top:17603;" filled="f" stroked="f">
                  <v:textbox inset="0,0,0,0">
                    <w:txbxContent>
                      <w:p>
                        <w:pPr>
                          <w:spacing w:before="0" w:after="160" w:line="259" w:lineRule="auto"/>
                          <w:ind w:left="0" w:right="0" w:firstLine="0"/>
                          <w:jc w:val="left"/>
                        </w:pPr>
                        <w:r>
                          <w:rPr>
                            <w:u w:val="single" w:color="000000"/>
                          </w:rPr>
                          <w:t xml:space="preserve">odsgm@meb.gov.tr</w:t>
                        </w:r>
                      </w:p>
                    </w:txbxContent>
                  </v:textbox>
                </v:rect>
                <v:rect id="Rectangle 95" style="position:absolute;width:3666;height:2243;left:734;top:211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Din </w:t>
                        </w:r>
                      </w:p>
                    </w:txbxContent>
                  </v:textbox>
                </v:rect>
                <v:rect id="Rectangle 96" style="position:absolute;width:7858;height:1811;left:3493;top:2146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Öğretimi</w:t>
                        </w:r>
                      </w:p>
                    </w:txbxContent>
                  </v:textbox>
                </v:rect>
                <v:rect id="Rectangle 97" style="position:absolute;width:506;height:2243;left:9405;top:211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98" style="position:absolute;width:15611;height:1811;left:9786;top:2146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Genel Müdürlüğü</w:t>
                        </w:r>
                      </w:p>
                    </w:txbxContent>
                  </v:textbox>
                </v:rect>
                <v:rect id="Rectangle 99" style="position:absolute;width:506;height:2243;left:21525;top:211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00" style="position:absolute;width:7722;height:2243;left:734;top:2286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 </w:t>
                        </w:r>
                      </w:p>
                    </w:txbxContent>
                  </v:textbox>
                </v:rect>
                <v:rect id="Rectangle 101" style="position:absolute;width:1013;height:2243;left:6540;top:22864;" filled="f" stroked="f">
                  <v:textbox inset="0,0,0,0">
                    <w:txbxContent>
                      <w:p>
                        <w:pPr>
                          <w:spacing w:before="0" w:after="160" w:line="259" w:lineRule="auto"/>
                          <w:ind w:left="0" w:right="0" w:firstLine="0"/>
                          <w:jc w:val="left"/>
                        </w:pPr>
                        <w:r>
                          <w:rPr/>
                          <w:t xml:space="preserve">0</w:t>
                        </w:r>
                      </w:p>
                    </w:txbxContent>
                  </v:textbox>
                </v:rect>
                <v:rect id="Rectangle 102" style="position:absolute;width:506;height:2243;left:7302;top:22864;" filled="f" stroked="f">
                  <v:textbox inset="0,0,0,0">
                    <w:txbxContent>
                      <w:p>
                        <w:pPr>
                          <w:spacing w:before="0" w:after="160" w:line="259" w:lineRule="auto"/>
                          <w:ind w:left="0" w:right="0" w:firstLine="0"/>
                          <w:jc w:val="left"/>
                        </w:pPr>
                        <w:r>
                          <w:rPr/>
                          <w:t xml:space="preserve"> </w:t>
                        </w:r>
                      </w:p>
                    </w:txbxContent>
                  </v:textbox>
                </v:rect>
                <v:rect id="Rectangle 36304" style="position:absolute;width:506;height:2243;left:13642;top:22864;" filled="f" stroked="f">
                  <v:textbox inset="0,0,0,0">
                    <w:txbxContent>
                      <w:p>
                        <w:pPr>
                          <w:spacing w:before="0" w:after="160" w:line="259" w:lineRule="auto"/>
                          <w:ind w:left="0" w:right="0" w:firstLine="0"/>
                          <w:jc w:val="left"/>
                        </w:pPr>
                        <w:r>
                          <w:rPr/>
                          <w:t xml:space="preserve"> </w:t>
                        </w:r>
                      </w:p>
                    </w:txbxContent>
                  </v:textbox>
                </v:rect>
                <v:rect id="Rectangle 36303" style="position:absolute;width:7925;height:2243;left:7683;top:22864;" filled="f" stroked="f">
                  <v:textbox inset="0,0,0,0">
                    <w:txbxContent>
                      <w:p>
                        <w:pPr>
                          <w:spacing w:before="0" w:after="160" w:line="259" w:lineRule="auto"/>
                          <w:ind w:left="0" w:right="0" w:firstLine="0"/>
                          <w:jc w:val="left"/>
                        </w:pPr>
                        <w:r>
                          <w:rPr/>
                          <w:t xml:space="preserve">(312) 413</w:t>
                        </w:r>
                      </w:p>
                    </w:txbxContent>
                  </v:textbox>
                </v:rect>
                <v:rect id="Rectangle 36308" style="position:absolute;width:506;height:2243;left:15547;top:22864;" filled="f" stroked="f">
                  <v:textbox inset="0,0,0,0">
                    <w:txbxContent>
                      <w:p>
                        <w:pPr>
                          <w:spacing w:before="0" w:after="160" w:line="259" w:lineRule="auto"/>
                          <w:ind w:left="0" w:right="0" w:firstLine="0"/>
                          <w:jc w:val="left"/>
                        </w:pPr>
                        <w:r>
                          <w:rPr/>
                          <w:t xml:space="preserve"> </w:t>
                        </w:r>
                      </w:p>
                    </w:txbxContent>
                  </v:textbox>
                </v:rect>
                <v:rect id="Rectangle 36307" style="position:absolute;width:2026;height:2243;left:15928;top:22864;" filled="f" stroked="f">
                  <v:textbox inset="0,0,0,0">
                    <w:txbxContent>
                      <w:p>
                        <w:pPr>
                          <w:spacing w:before="0" w:after="160" w:line="259" w:lineRule="auto"/>
                          <w:ind w:left="0" w:right="0" w:firstLine="0"/>
                          <w:jc w:val="left"/>
                        </w:pPr>
                        <w:r>
                          <w:rPr/>
                          <w:t xml:space="preserve">35</w:t>
                        </w:r>
                      </w:p>
                    </w:txbxContent>
                  </v:textbox>
                </v:rect>
                <v:rect id="Rectangle 36305" style="position:absolute;width:2026;height:2243;left:14023;top:22864;" filled="f" stroked="f">
                  <v:textbox inset="0,0,0,0">
                    <w:txbxContent>
                      <w:p>
                        <w:pPr>
                          <w:spacing w:before="0" w:after="160" w:line="259" w:lineRule="auto"/>
                          <w:ind w:left="0" w:right="0" w:firstLine="0"/>
                          <w:jc w:val="left"/>
                        </w:pPr>
                        <w:r>
                          <w:rPr/>
                          <w:t xml:space="preserve">35</w:t>
                        </w:r>
                      </w:p>
                    </w:txbxContent>
                  </v:textbox>
                </v:rect>
                <v:rect id="Rectangle 105" style="position:absolute;width:674;height:2243;left:17456;top:22864;" filled="f" stroked="f">
                  <v:textbox inset="0,0,0,0">
                    <w:txbxContent>
                      <w:p>
                        <w:pPr>
                          <w:spacing w:before="0" w:after="160" w:line="259" w:lineRule="auto"/>
                          <w:ind w:left="0" w:right="0" w:firstLine="0"/>
                          <w:jc w:val="left"/>
                        </w:pPr>
                        <w:r>
                          <w:rPr/>
                          <w:t xml:space="preserve">-</w:t>
                        </w:r>
                      </w:p>
                    </w:txbxContent>
                  </v:textbox>
                </v:rect>
                <v:rect id="Rectangle 106" style="position:absolute;width:3040;height:2243;left:17959;top:22864;" filled="f" stroked="f">
                  <v:textbox inset="0,0,0,0">
                    <w:txbxContent>
                      <w:p>
                        <w:pPr>
                          <w:spacing w:before="0" w:after="160" w:line="259" w:lineRule="auto"/>
                          <w:ind w:left="0" w:right="0" w:firstLine="0"/>
                          <w:jc w:val="left"/>
                        </w:pPr>
                        <w:r>
                          <w:rPr/>
                          <w:t xml:space="preserve">413</w:t>
                        </w:r>
                      </w:p>
                    </w:txbxContent>
                  </v:textbox>
                </v:rect>
                <v:rect id="Rectangle 107" style="position:absolute;width:506;height:2243;left:20245;top:22864;" filled="f" stroked="f">
                  <v:textbox inset="0,0,0,0">
                    <w:txbxContent>
                      <w:p>
                        <w:pPr>
                          <w:spacing w:before="0" w:after="160" w:line="259" w:lineRule="auto"/>
                          <w:ind w:left="0" w:right="0" w:firstLine="0"/>
                          <w:jc w:val="left"/>
                        </w:pPr>
                        <w:r>
                          <w:rPr/>
                          <w:t xml:space="preserve"> </w:t>
                        </w:r>
                      </w:p>
                    </w:txbxContent>
                  </v:textbox>
                </v:rect>
                <v:rect id="Rectangle 36309" style="position:absolute;width:2026;height:2243;left:20626;top:22864;" filled="f" stroked="f">
                  <v:textbox inset="0,0,0,0">
                    <w:txbxContent>
                      <w:p>
                        <w:pPr>
                          <w:spacing w:before="0" w:after="160" w:line="259" w:lineRule="auto"/>
                          <w:ind w:left="0" w:right="0" w:firstLine="0"/>
                          <w:jc w:val="left"/>
                        </w:pPr>
                        <w:r>
                          <w:rPr/>
                          <w:t xml:space="preserve">28</w:t>
                        </w:r>
                      </w:p>
                    </w:txbxContent>
                  </v:textbox>
                </v:rect>
                <v:rect id="Rectangle 36311" style="position:absolute;width:506;height:2243;left:22150;top:22864;" filled="f" stroked="f">
                  <v:textbox inset="0,0,0,0">
                    <w:txbxContent>
                      <w:p>
                        <w:pPr>
                          <w:spacing w:before="0" w:after="160" w:line="259" w:lineRule="auto"/>
                          <w:ind w:left="0" w:right="0" w:firstLine="0"/>
                          <w:jc w:val="left"/>
                        </w:pPr>
                        <w:r>
                          <w:rPr/>
                          <w:t xml:space="preserve"> </w:t>
                        </w:r>
                      </w:p>
                    </w:txbxContent>
                  </v:textbox>
                </v:rect>
                <v:rect id="Rectangle 36310" style="position:absolute;width:2026;height:2243;left:22531;top:22864;" filled="f" stroked="f">
                  <v:textbox inset="0,0,0,0">
                    <w:txbxContent>
                      <w:p>
                        <w:pPr>
                          <w:spacing w:before="0" w:after="160" w:line="259" w:lineRule="auto"/>
                          <w:ind w:left="0" w:right="0" w:firstLine="0"/>
                          <w:jc w:val="left"/>
                        </w:pPr>
                        <w:r>
                          <w:rPr/>
                          <w:t xml:space="preserve">89</w:t>
                        </w:r>
                      </w:p>
                    </w:txbxContent>
                  </v:textbox>
                </v:rect>
                <v:rect id="Rectangle 109" style="position:absolute;width:506;height:2243;left:24055;top:22864;" filled="f" stroked="f">
                  <v:textbox inset="0,0,0,0">
                    <w:txbxContent>
                      <w:p>
                        <w:pPr>
                          <w:spacing w:before="0" w:after="160" w:line="259" w:lineRule="auto"/>
                          <w:ind w:left="0" w:right="0" w:firstLine="0"/>
                          <w:jc w:val="left"/>
                        </w:pPr>
                        <w:r>
                          <w:rPr/>
                          <w:t xml:space="preserve"> </w:t>
                        </w:r>
                      </w:p>
                    </w:txbxContent>
                  </v:textbox>
                </v:rect>
                <v:rect id="Rectangle 110" style="position:absolute;width:7359;height:2243;left:734;top:2461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111" style="position:absolute;width:506;height:2243;left:6266;top:24617;" filled="f" stroked="f">
                  <v:textbox inset="0,0,0,0">
                    <w:txbxContent>
                      <w:p>
                        <w:pPr>
                          <w:spacing w:before="0" w:after="160" w:line="259" w:lineRule="auto"/>
                          <w:ind w:left="0" w:right="0" w:firstLine="0"/>
                          <w:jc w:val="left"/>
                        </w:pPr>
                        <w:r>
                          <w:rPr/>
                          <w:t xml:space="preserve"> </w:t>
                        </w:r>
                      </w:p>
                    </w:txbxContent>
                  </v:textbox>
                </v:rect>
                <v:rect id="Rectangle 112" style="position:absolute;width:1013;height:2243;left:6647;top:24617;" filled="f" stroked="f">
                  <v:textbox inset="0,0,0,0">
                    <w:txbxContent>
                      <w:p>
                        <w:pPr>
                          <w:spacing w:before="0" w:after="160" w:line="259" w:lineRule="auto"/>
                          <w:ind w:left="0" w:right="0" w:firstLine="0"/>
                          <w:jc w:val="left"/>
                        </w:pPr>
                        <w:r>
                          <w:rPr/>
                          <w:t xml:space="preserve">0</w:t>
                        </w:r>
                      </w:p>
                    </w:txbxContent>
                  </v:textbox>
                </v:rect>
                <v:rect id="Rectangle 113" style="position:absolute;width:506;height:2243;left:7409;top:24617;" filled="f" stroked="f">
                  <v:textbox inset="0,0,0,0">
                    <w:txbxContent>
                      <w:p>
                        <w:pPr>
                          <w:spacing w:before="0" w:after="160" w:line="259" w:lineRule="auto"/>
                          <w:ind w:left="0" w:right="0" w:firstLine="0"/>
                          <w:jc w:val="left"/>
                        </w:pPr>
                        <w:r>
                          <w:rPr/>
                          <w:t xml:space="preserve"> </w:t>
                        </w:r>
                      </w:p>
                    </w:txbxContent>
                  </v:textbox>
                </v:rect>
                <v:rect id="Rectangle 114" style="position:absolute;width:13029;height:2243;left:7790;top:24617;" filled="f" stroked="f">
                  <v:textbox inset="0,0,0,0">
                    <w:txbxContent>
                      <w:p>
                        <w:pPr>
                          <w:spacing w:before="0" w:after="160" w:line="259" w:lineRule="auto"/>
                          <w:ind w:left="0" w:right="0" w:firstLine="0"/>
                          <w:jc w:val="left"/>
                        </w:pPr>
                        <w:r>
                          <w:rPr/>
                          <w:t xml:space="preserve">(312) 223 85 76</w:t>
                        </w:r>
                      </w:p>
                    </w:txbxContent>
                  </v:textbox>
                </v:rect>
                <v:rect id="Rectangle 115" style="position:absolute;width:506;height:2243;left:17593;top:24617;" filled="f" stroked="f">
                  <v:textbox inset="0,0,0,0">
                    <w:txbxContent>
                      <w:p>
                        <w:pPr>
                          <w:spacing w:before="0" w:after="160" w:line="259" w:lineRule="auto"/>
                          <w:ind w:left="0" w:right="0" w:firstLine="0"/>
                          <w:jc w:val="left"/>
                        </w:pPr>
                        <w:r>
                          <w:rPr/>
                          <w:t xml:space="preserve"> </w:t>
                        </w:r>
                      </w:p>
                    </w:txbxContent>
                  </v:textbox>
                </v:rect>
                <v:rect id="Rectangle 116" style="position:absolute;width:899;height:2243;left:734;top:263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117" style="position:absolute;width:674;height:2243;left:1405;top:263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18" style="position:absolute;width:5298;height:2243;left:1908;top:263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w:t>
                        </w:r>
                      </w:p>
                    </w:txbxContent>
                  </v:textbox>
                </v:rect>
                <v:rect id="Rectangle 36363" style="position:absolute;width:506;height:2243;left:5885;top:26370;" filled="f" stroked="f">
                  <v:textbox inset="0,0,0,0">
                    <w:txbxContent>
                      <w:p>
                        <w:pPr>
                          <w:spacing w:before="0" w:after="160" w:line="259" w:lineRule="auto"/>
                          <w:ind w:left="0" w:right="0" w:firstLine="0"/>
                          <w:jc w:val="left"/>
                        </w:pPr>
                        <w:r>
                          <w:rPr/>
                          <w:t xml:space="preserve"> </w:t>
                        </w:r>
                      </w:p>
                    </w:txbxContent>
                  </v:textbox>
                </v:rect>
                <v:rect id="Rectangle 36362" style="position:absolute;width:15276;height:2243;left:6266;top:26370;" filled="f" stroked="f">
                  <v:textbox inset="0,0,0,0">
                    <w:txbxContent>
                      <w:p>
                        <w:pPr>
                          <w:spacing w:before="0" w:after="160" w:line="259" w:lineRule="auto"/>
                          <w:ind w:left="0" w:right="0" w:firstLine="0"/>
                          <w:jc w:val="left"/>
                        </w:pPr>
                        <w:r>
                          <w:rPr>
                            <w:u w:val="single" w:color="000000"/>
                          </w:rPr>
                          <w:t xml:space="preserve">dogm@meb.gov.tr</w:t>
                        </w:r>
                      </w:p>
                    </w:txbxContent>
                  </v:textbox>
                </v:rect>
                <v:rect id="Rectangle 121" style="position:absolute;width:506;height:2243;left:17760;top:26370;" filled="f" stroked="f">
                  <v:textbox inset="0,0,0,0">
                    <w:txbxContent>
                      <w:p>
                        <w:pPr>
                          <w:spacing w:before="0" w:after="160" w:line="259" w:lineRule="auto"/>
                          <w:ind w:left="0" w:right="0" w:firstLine="0"/>
                          <w:jc w:val="left"/>
                        </w:pPr>
                        <w:r>
                          <w:rPr/>
                          <w:t xml:space="preserve"> </w:t>
                        </w:r>
                      </w:p>
                    </w:txbxContent>
                  </v:textbox>
                </v:rect>
                <v:rect id="Rectangle 123" style="position:absolute;width:38847;height:1811;left:734;top:3023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Mesleki ve Teknik Eğitim Genel Müdürlüğü </w:t>
                        </w:r>
                      </w:p>
                    </w:txbxContent>
                  </v:textbox>
                </v:rect>
                <v:rect id="Rectangle 124" style="position:absolute;width:7215;height:2243;left:734;top:31627;"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w:t>
                        </w:r>
                      </w:p>
                    </w:txbxContent>
                  </v:textbox>
                </v:rect>
                <v:rect id="Rectangle 125" style="position:absolute;width:506;height:2243;left:6159;top:31627;" filled="f" stroked="f">
                  <v:textbox inset="0,0,0,0">
                    <w:txbxContent>
                      <w:p>
                        <w:pPr>
                          <w:spacing w:before="0" w:after="160" w:line="259" w:lineRule="auto"/>
                          <w:ind w:left="0" w:right="0" w:firstLine="0"/>
                          <w:jc w:val="left"/>
                        </w:pPr>
                        <w:r>
                          <w:rPr/>
                          <w:t xml:space="preserve"> </w:t>
                        </w:r>
                      </w:p>
                    </w:txbxContent>
                  </v:textbox>
                </v:rect>
                <v:rect id="Rectangle 126" style="position:absolute;width:1013;height:2243;left:6540;top:31627;" filled="f" stroked="f">
                  <v:textbox inset="0,0,0,0">
                    <w:txbxContent>
                      <w:p>
                        <w:pPr>
                          <w:spacing w:before="0" w:after="160" w:line="259" w:lineRule="auto"/>
                          <w:ind w:left="0" w:right="0" w:firstLine="0"/>
                          <w:jc w:val="left"/>
                        </w:pPr>
                        <w:r>
                          <w:rPr/>
                          <w:t xml:space="preserve">0</w:t>
                        </w:r>
                      </w:p>
                    </w:txbxContent>
                  </v:textbox>
                </v:rect>
                <v:rect id="Rectangle 127" style="position:absolute;width:506;height:2243;left:7302;top:31627;" filled="f" stroked="f">
                  <v:textbox inset="0,0,0,0">
                    <w:txbxContent>
                      <w:p>
                        <w:pPr>
                          <w:spacing w:before="0" w:after="160" w:line="259" w:lineRule="auto"/>
                          <w:ind w:left="0" w:right="0" w:firstLine="0"/>
                          <w:jc w:val="left"/>
                        </w:pPr>
                        <w:r>
                          <w:rPr/>
                          <w:t xml:space="preserve"> </w:t>
                        </w:r>
                      </w:p>
                    </w:txbxContent>
                  </v:textbox>
                </v:rect>
                <v:rect id="Rectangle 128" style="position:absolute;width:12992;height:2243;left:7683;top:31627;" filled="f" stroked="f">
                  <v:textbox inset="0,0,0,0">
                    <w:txbxContent>
                      <w:p>
                        <w:pPr>
                          <w:spacing w:before="0" w:after="160" w:line="259" w:lineRule="auto"/>
                          <w:ind w:left="0" w:right="0" w:firstLine="0"/>
                          <w:jc w:val="left"/>
                        </w:pPr>
                        <w:r>
                          <w:rPr/>
                          <w:t xml:space="preserve">(312) 413 12 42</w:t>
                        </w:r>
                      </w:p>
                    </w:txbxContent>
                  </v:textbox>
                </v:rect>
                <v:rect id="Rectangle 129" style="position:absolute;width:674;height:2243;left:17456;top:31627;" filled="f" stroked="f">
                  <v:textbox inset="0,0,0,0">
                    <w:txbxContent>
                      <w:p>
                        <w:pPr>
                          <w:spacing w:before="0" w:after="160" w:line="259" w:lineRule="auto"/>
                          <w:ind w:left="0" w:right="0" w:firstLine="0"/>
                          <w:jc w:val="left"/>
                        </w:pPr>
                        <w:r>
                          <w:rPr/>
                          <w:t xml:space="preserve">-</w:t>
                        </w:r>
                      </w:p>
                    </w:txbxContent>
                  </v:textbox>
                </v:rect>
                <v:rect id="Rectangle 36314" style="position:absolute;width:5574;height:2243;left:17959;top:31627;" filled="f" stroked="f">
                  <v:textbox inset="0,0,0,0">
                    <w:txbxContent>
                      <w:p>
                        <w:pPr>
                          <w:spacing w:before="0" w:after="160" w:line="259" w:lineRule="auto"/>
                          <w:ind w:left="0" w:right="0" w:firstLine="0"/>
                          <w:jc w:val="left"/>
                        </w:pPr>
                        <w:r>
                          <w:rPr/>
                          <w:t xml:space="preserve">413 13</w:t>
                        </w:r>
                      </w:p>
                    </w:txbxContent>
                  </v:textbox>
                </v:rect>
                <v:rect id="Rectangle 36317" style="position:absolute;width:506;height:2243;left:22150;top:31627;" filled="f" stroked="f">
                  <v:textbox inset="0,0,0,0">
                    <w:txbxContent>
                      <w:p>
                        <w:pPr>
                          <w:spacing w:before="0" w:after="160" w:line="259" w:lineRule="auto"/>
                          <w:ind w:left="0" w:right="0" w:firstLine="0"/>
                          <w:jc w:val="left"/>
                        </w:pPr>
                        <w:r>
                          <w:rPr/>
                          <w:t xml:space="preserve"> </w:t>
                        </w:r>
                      </w:p>
                    </w:txbxContent>
                  </v:textbox>
                </v:rect>
                <v:rect id="Rectangle 36315" style="position:absolute;width:2026;height:2243;left:22531;top:31627;" filled="f" stroked="f">
                  <v:textbox inset="0,0,0,0">
                    <w:txbxContent>
                      <w:p>
                        <w:pPr>
                          <w:spacing w:before="0" w:after="160" w:line="259" w:lineRule="auto"/>
                          <w:ind w:left="0" w:right="0" w:firstLine="0"/>
                          <w:jc w:val="left"/>
                        </w:pPr>
                        <w:r>
                          <w:rPr/>
                          <w:t xml:space="preserve">04</w:t>
                        </w:r>
                      </w:p>
                    </w:txbxContent>
                  </v:textbox>
                </v:rect>
                <v:rect id="Rectangle 131" style="position:absolute;width:506;height:2243;left:24055;top:31627;" filled="f" stroked="f">
                  <v:textbox inset="0,0,0,0">
                    <w:txbxContent>
                      <w:p>
                        <w:pPr>
                          <w:spacing w:before="0" w:after="160" w:line="259" w:lineRule="auto"/>
                          <w:ind w:left="0" w:right="0" w:firstLine="0"/>
                          <w:jc w:val="left"/>
                        </w:pPr>
                        <w:r>
                          <w:rPr/>
                          <w:t xml:space="preserve"> </w:t>
                        </w:r>
                      </w:p>
                    </w:txbxContent>
                  </v:textbox>
                </v:rect>
                <v:rect id="Rectangle 132" style="position:absolute;width:506;height:2243;left:24436;top:31627;" filled="f" stroked="f">
                  <v:textbox inset="0,0,0,0">
                    <w:txbxContent>
                      <w:p>
                        <w:pPr>
                          <w:spacing w:before="0" w:after="160" w:line="259" w:lineRule="auto"/>
                          <w:ind w:left="0" w:right="0" w:firstLine="0"/>
                          <w:jc w:val="left"/>
                        </w:pPr>
                        <w:r>
                          <w:rPr/>
                          <w:t xml:space="preserve"> </w:t>
                        </w:r>
                      </w:p>
                    </w:txbxContent>
                  </v:textbox>
                </v:rect>
                <v:rect id="Rectangle 133" style="position:absolute;width:7359;height:2243;left:734;top:3338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134" style="position:absolute;width:506;height:2243;left:6266;top:33380;" filled="f" stroked="f">
                  <v:textbox inset="0,0,0,0">
                    <w:txbxContent>
                      <w:p>
                        <w:pPr>
                          <w:spacing w:before="0" w:after="160" w:line="259" w:lineRule="auto"/>
                          <w:ind w:left="0" w:right="0" w:firstLine="0"/>
                          <w:jc w:val="left"/>
                        </w:pPr>
                        <w:r>
                          <w:rPr/>
                          <w:t xml:space="preserve"> </w:t>
                        </w:r>
                      </w:p>
                    </w:txbxContent>
                  </v:textbox>
                </v:rect>
                <v:rect id="Rectangle 135" style="position:absolute;width:1013;height:2243;left:6647;top:33380;" filled="f" stroked="f">
                  <v:textbox inset="0,0,0,0">
                    <w:txbxContent>
                      <w:p>
                        <w:pPr>
                          <w:spacing w:before="0" w:after="160" w:line="259" w:lineRule="auto"/>
                          <w:ind w:left="0" w:right="0" w:firstLine="0"/>
                          <w:jc w:val="left"/>
                        </w:pPr>
                        <w:r>
                          <w:rPr/>
                          <w:t xml:space="preserve">0</w:t>
                        </w:r>
                      </w:p>
                    </w:txbxContent>
                  </v:textbox>
                </v:rect>
                <v:rect id="Rectangle 136" style="position:absolute;width:506;height:2243;left:7409;top:33380;" filled="f" stroked="f">
                  <v:textbox inset="0,0,0,0">
                    <w:txbxContent>
                      <w:p>
                        <w:pPr>
                          <w:spacing w:before="0" w:after="160" w:line="259" w:lineRule="auto"/>
                          <w:ind w:left="0" w:right="0" w:firstLine="0"/>
                          <w:jc w:val="left"/>
                        </w:pPr>
                        <w:r>
                          <w:rPr/>
                          <w:t xml:space="preserve"> </w:t>
                        </w:r>
                      </w:p>
                    </w:txbxContent>
                  </v:textbox>
                </v:rect>
                <v:rect id="Rectangle 36320" style="position:absolute;width:506;height:2243;left:17586;top:33380;" filled="f" stroked="f">
                  <v:textbox inset="0,0,0,0">
                    <w:txbxContent>
                      <w:p>
                        <w:pPr>
                          <w:spacing w:before="0" w:after="160" w:line="259" w:lineRule="auto"/>
                          <w:ind w:left="0" w:right="0" w:firstLine="0"/>
                          <w:jc w:val="left"/>
                        </w:pPr>
                        <w:r>
                          <w:rPr/>
                          <w:t xml:space="preserve"> </w:t>
                        </w:r>
                      </w:p>
                    </w:txbxContent>
                  </v:textbox>
                </v:rect>
                <v:rect id="Rectangle 36319" style="position:absolute;width:13029;height:2243;left:7790;top:33380;" filled="f" stroked="f">
                  <v:textbox inset="0,0,0,0">
                    <w:txbxContent>
                      <w:p>
                        <w:pPr>
                          <w:spacing w:before="0" w:after="160" w:line="259" w:lineRule="auto"/>
                          <w:ind w:left="0" w:right="0" w:firstLine="0"/>
                          <w:jc w:val="left"/>
                        </w:pPr>
                        <w:r>
                          <w:rPr/>
                          <w:t xml:space="preserve">(312) 425 19 67</w:t>
                        </w:r>
                      </w:p>
                    </w:txbxContent>
                  </v:textbox>
                </v:rect>
                <v:rect id="Rectangle 138" style="position:absolute;width:506;height:2243;left:17974;top:33380;" filled="f" stroked="f">
                  <v:textbox inset="0,0,0,0">
                    <w:txbxContent>
                      <w:p>
                        <w:pPr>
                          <w:spacing w:before="0" w:after="160" w:line="259" w:lineRule="auto"/>
                          <w:ind w:left="0" w:right="0" w:firstLine="0"/>
                          <w:jc w:val="left"/>
                        </w:pPr>
                        <w:r>
                          <w:rPr/>
                          <w:t xml:space="preserve"> </w:t>
                        </w:r>
                      </w:p>
                    </w:txbxContent>
                  </v:textbox>
                </v:rect>
                <v:rect id="Rectangle 139" style="position:absolute;width:899;height:2243;left:734;top:3513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140" style="position:absolute;width:674;height:2243;left:1405;top:3513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41" style="position:absolute;width:5298;height:2243;left:1908;top:3513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w:t>
                        </w:r>
                      </w:p>
                    </w:txbxContent>
                  </v:textbox>
                </v:rect>
                <v:rect id="Rectangle 36365" style="position:absolute;width:506;height:2243;left:5885;top:35133;" filled="f" stroked="f">
                  <v:textbox inset="0,0,0,0">
                    <w:txbxContent>
                      <w:p>
                        <w:pPr>
                          <w:spacing w:before="0" w:after="160" w:line="259" w:lineRule="auto"/>
                          <w:ind w:left="0" w:right="0" w:firstLine="0"/>
                          <w:jc w:val="left"/>
                        </w:pPr>
                        <w:r>
                          <w:rPr/>
                          <w:t xml:space="preserve"> </w:t>
                        </w:r>
                      </w:p>
                    </w:txbxContent>
                  </v:textbox>
                </v:rect>
                <v:rect id="Rectangle 36364" style="position:absolute;width:24821;height:2243;left:6266;top:35133;" filled="f" stroked="f">
                  <v:textbox inset="0,0,0,0">
                    <w:txbxContent>
                      <w:p>
                        <w:pPr>
                          <w:spacing w:before="0" w:after="160" w:line="259" w:lineRule="auto"/>
                          <w:ind w:left="0" w:right="0" w:firstLine="0"/>
                          <w:jc w:val="left"/>
                        </w:pPr>
                        <w:r>
                          <w:rPr>
                            <w:u w:val="single" w:color="000000"/>
                          </w:rPr>
                          <w:t xml:space="preserve">mte_ogrenciisleri@meb.gov.tr</w:t>
                        </w:r>
                      </w:p>
                    </w:txbxContent>
                  </v:textbox>
                </v:rect>
                <v:rect id="Rectangle 144" style="position:absolute;width:506;height:2243;left:24954;top:35133;" filled="f" stroked="f">
                  <v:textbox inset="0,0,0,0">
                    <w:txbxContent>
                      <w:p>
                        <w:pPr>
                          <w:spacing w:before="0" w:after="160" w:line="259" w:lineRule="auto"/>
                          <w:ind w:left="0" w:right="0" w:firstLine="0"/>
                          <w:jc w:val="left"/>
                        </w:pPr>
                        <w:r>
                          <w:rPr/>
                          <w:t xml:space="preserve"> </w:t>
                        </w:r>
                      </w:p>
                    </w:txbxContent>
                  </v:textbox>
                </v:rect>
                <v:rect id="Rectangle 146" style="position:absolute;width:27551;height:1811;left:734;top:3899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Ortaöğretim Genel Müdürlüğü </w:t>
                        </w:r>
                      </w:p>
                    </w:txbxContent>
                  </v:textbox>
                </v:rect>
                <v:rect id="Rectangle 147" style="position:absolute;width:506;height:2243;left:21449;top:3866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48" style="position:absolute;width:7722;height:2243;left:734;top:4039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 </w:t>
                        </w:r>
                      </w:p>
                    </w:txbxContent>
                  </v:textbox>
                </v:rect>
                <v:rect id="Rectangle 149" style="position:absolute;width:1013;height:2243;left:6540;top:40390;" filled="f" stroked="f">
                  <v:textbox inset="0,0,0,0">
                    <w:txbxContent>
                      <w:p>
                        <w:pPr>
                          <w:spacing w:before="0" w:after="160" w:line="259" w:lineRule="auto"/>
                          <w:ind w:left="0" w:right="0" w:firstLine="0"/>
                          <w:jc w:val="left"/>
                        </w:pPr>
                        <w:r>
                          <w:rPr/>
                          <w:t xml:space="preserve">0</w:t>
                        </w:r>
                      </w:p>
                    </w:txbxContent>
                  </v:textbox>
                </v:rect>
                <v:rect id="Rectangle 150" style="position:absolute;width:506;height:2243;left:7302;top:40390;" filled="f" stroked="f">
                  <v:textbox inset="0,0,0,0">
                    <w:txbxContent>
                      <w:p>
                        <w:pPr>
                          <w:spacing w:before="0" w:after="160" w:line="259" w:lineRule="auto"/>
                          <w:ind w:left="0" w:right="0" w:firstLine="0"/>
                          <w:jc w:val="left"/>
                        </w:pPr>
                        <w:r>
                          <w:rPr/>
                          <w:t xml:space="preserve"> </w:t>
                        </w:r>
                      </w:p>
                    </w:txbxContent>
                  </v:textbox>
                </v:rect>
                <v:rect id="Rectangle 151" style="position:absolute;width:12992;height:2243;left:7683;top:40390;" filled="f" stroked="f">
                  <v:textbox inset="0,0,0,0">
                    <w:txbxContent>
                      <w:p>
                        <w:pPr>
                          <w:spacing w:before="0" w:after="160" w:line="259" w:lineRule="auto"/>
                          <w:ind w:left="0" w:right="0" w:firstLine="0"/>
                          <w:jc w:val="left"/>
                        </w:pPr>
                        <w:r>
                          <w:rPr/>
                          <w:t xml:space="preserve">(312) 413 18 59</w:t>
                        </w:r>
                      </w:p>
                    </w:txbxContent>
                  </v:textbox>
                </v:rect>
                <v:rect id="Rectangle 152" style="position:absolute;width:674;height:2243;left:17456;top:40390;" filled="f" stroked="f">
                  <v:textbox inset="0,0,0,0">
                    <w:txbxContent>
                      <w:p>
                        <w:pPr>
                          <w:spacing w:before="0" w:after="160" w:line="259" w:lineRule="auto"/>
                          <w:ind w:left="0" w:right="0" w:firstLine="0"/>
                          <w:jc w:val="left"/>
                        </w:pPr>
                        <w:r>
                          <w:rPr/>
                          <w:t xml:space="preserve">-</w:t>
                        </w:r>
                      </w:p>
                    </w:txbxContent>
                  </v:textbox>
                </v:rect>
                <v:rect id="Rectangle 36322" style="position:absolute;width:5574;height:2243;left:17959;top:40390;" filled="f" stroked="f">
                  <v:textbox inset="0,0,0,0">
                    <w:txbxContent>
                      <w:p>
                        <w:pPr>
                          <w:spacing w:before="0" w:after="160" w:line="259" w:lineRule="auto"/>
                          <w:ind w:left="0" w:right="0" w:firstLine="0"/>
                          <w:jc w:val="left"/>
                        </w:pPr>
                        <w:r>
                          <w:rPr/>
                          <w:t xml:space="preserve">413 25</w:t>
                        </w:r>
                      </w:p>
                    </w:txbxContent>
                  </v:textbox>
                </v:rect>
                <v:rect id="Rectangle 36326" style="position:absolute;width:506;height:2243;left:22150;top:40390;" filled="f" stroked="f">
                  <v:textbox inset="0,0,0,0">
                    <w:txbxContent>
                      <w:p>
                        <w:pPr>
                          <w:spacing w:before="0" w:after="160" w:line="259" w:lineRule="auto"/>
                          <w:ind w:left="0" w:right="0" w:firstLine="0"/>
                          <w:jc w:val="left"/>
                        </w:pPr>
                        <w:r>
                          <w:rPr/>
                          <w:t xml:space="preserve"> </w:t>
                        </w:r>
                      </w:p>
                    </w:txbxContent>
                  </v:textbox>
                </v:rect>
                <v:rect id="Rectangle 36324" style="position:absolute;width:2026;height:2243;left:22531;top:40390;" filled="f" stroked="f">
                  <v:textbox inset="0,0,0,0">
                    <w:txbxContent>
                      <w:p>
                        <w:pPr>
                          <w:spacing w:before="0" w:after="160" w:line="259" w:lineRule="auto"/>
                          <w:ind w:left="0" w:right="0" w:firstLine="0"/>
                          <w:jc w:val="left"/>
                        </w:pPr>
                        <w:r>
                          <w:rPr/>
                          <w:t xml:space="preserve">09</w:t>
                        </w:r>
                      </w:p>
                    </w:txbxContent>
                  </v:textbox>
                </v:rect>
                <v:rect id="Rectangle 154" style="position:absolute;width:506;height:2243;left:24055;top:40390;" filled="f" stroked="f">
                  <v:textbox inset="0,0,0,0">
                    <w:txbxContent>
                      <w:p>
                        <w:pPr>
                          <w:spacing w:before="0" w:after="160" w:line="259" w:lineRule="auto"/>
                          <w:ind w:left="0" w:right="0" w:firstLine="0"/>
                          <w:jc w:val="left"/>
                        </w:pPr>
                        <w:r>
                          <w:rPr/>
                          <w:t xml:space="preserve"> </w:t>
                        </w:r>
                      </w:p>
                    </w:txbxContent>
                  </v:textbox>
                </v:rect>
                <v:rect id="Rectangle 155" style="position:absolute;width:5671;height:2243;left:734;top:4214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156" style="position:absolute;width:506;height:2243;left:5001;top:4214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57" style="position:absolute;width:674;height:2243;left:5382;top:4214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58" style="position:absolute;width:1013;height:2243;left:5885;top:42145;" filled="f" stroked="f">
                  <v:textbox inset="0,0,0,0">
                    <w:txbxContent>
                      <w:p>
                        <w:pPr>
                          <w:spacing w:before="0" w:after="160" w:line="259" w:lineRule="auto"/>
                          <w:ind w:left="0" w:right="0" w:firstLine="0"/>
                          <w:jc w:val="left"/>
                        </w:pPr>
                        <w:r>
                          <w:rPr/>
                          <w:t xml:space="preserve">  </w:t>
                        </w:r>
                      </w:p>
                    </w:txbxContent>
                  </v:textbox>
                </v:rect>
                <v:rect id="Rectangle 159" style="position:absolute;width:1013;height:2243;left:6647;top:42145;" filled="f" stroked="f">
                  <v:textbox inset="0,0,0,0">
                    <w:txbxContent>
                      <w:p>
                        <w:pPr>
                          <w:spacing w:before="0" w:after="160" w:line="259" w:lineRule="auto"/>
                          <w:ind w:left="0" w:right="0" w:firstLine="0"/>
                          <w:jc w:val="left"/>
                        </w:pPr>
                        <w:r>
                          <w:rPr/>
                          <w:t xml:space="preserve">0</w:t>
                        </w:r>
                      </w:p>
                    </w:txbxContent>
                  </v:textbox>
                </v:rect>
                <v:rect id="Rectangle 160" style="position:absolute;width:506;height:2243;left:7409;top:42145;" filled="f" stroked="f">
                  <v:textbox inset="0,0,0,0">
                    <w:txbxContent>
                      <w:p>
                        <w:pPr>
                          <w:spacing w:before="0" w:after="160" w:line="259" w:lineRule="auto"/>
                          <w:ind w:left="0" w:right="0" w:firstLine="0"/>
                          <w:jc w:val="left"/>
                        </w:pPr>
                        <w:r>
                          <w:rPr/>
                          <w:t xml:space="preserve"> </w:t>
                        </w:r>
                      </w:p>
                    </w:txbxContent>
                  </v:textbox>
                </v:rect>
                <v:rect id="Rectangle 161" style="position:absolute;width:13029;height:2243;left:7790;top:42145;" filled="f" stroked="f">
                  <v:textbox inset="0,0,0,0">
                    <w:txbxContent>
                      <w:p>
                        <w:pPr>
                          <w:spacing w:before="0" w:after="160" w:line="259" w:lineRule="auto"/>
                          <w:ind w:left="0" w:right="0" w:firstLine="0"/>
                          <w:jc w:val="left"/>
                        </w:pPr>
                        <w:r>
                          <w:rPr/>
                          <w:t xml:space="preserve">(312) 418 07 39</w:t>
                        </w:r>
                      </w:p>
                    </w:txbxContent>
                  </v:textbox>
                </v:rect>
                <v:rect id="Rectangle 162" style="position:absolute;width:506;height:2243;left:17593;top:42145;" filled="f" stroked="f">
                  <v:textbox inset="0,0,0,0">
                    <w:txbxContent>
                      <w:p>
                        <w:pPr>
                          <w:spacing w:before="0" w:after="160" w:line="259" w:lineRule="auto"/>
                          <w:ind w:left="0" w:right="0" w:firstLine="0"/>
                          <w:jc w:val="left"/>
                        </w:pPr>
                        <w:r>
                          <w:rPr/>
                          <w:t xml:space="preserve"> </w:t>
                        </w:r>
                      </w:p>
                    </w:txbxContent>
                  </v:textbox>
                </v:rect>
                <v:rect id="Rectangle 163" style="position:absolute;width:899;height:2243;left:734;top:438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164" style="position:absolute;width:674;height:2243;left:1405;top:438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65" style="position:absolute;width:5298;height:2243;left:1908;top:4389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w:t>
                        </w:r>
                      </w:p>
                    </w:txbxContent>
                  </v:textbox>
                </v:rect>
                <v:rect id="Rectangle 36367" style="position:absolute;width:506;height:2243;left:5885;top:43898;" filled="f" stroked="f">
                  <v:textbox inset="0,0,0,0">
                    <w:txbxContent>
                      <w:p>
                        <w:pPr>
                          <w:spacing w:before="0" w:after="160" w:line="259" w:lineRule="auto"/>
                          <w:ind w:left="0" w:right="0" w:firstLine="0"/>
                          <w:jc w:val="left"/>
                        </w:pPr>
                        <w:r>
                          <w:rPr/>
                          <w:t xml:space="preserve"> </w:t>
                        </w:r>
                      </w:p>
                    </w:txbxContent>
                  </v:textbox>
                </v:rect>
                <v:rect id="Rectangle 36366" style="position:absolute;width:14263;height:2243;left:6266;top:43898;" filled="f" stroked="f">
                  <v:textbox inset="0,0,0,0">
                    <w:txbxContent>
                      <w:p>
                        <w:pPr>
                          <w:spacing w:before="0" w:after="160" w:line="259" w:lineRule="auto"/>
                          <w:ind w:left="0" w:right="0" w:firstLine="0"/>
                          <w:jc w:val="left"/>
                        </w:pPr>
                        <w:r>
                          <w:rPr>
                            <w:u w:val="single" w:color="000000"/>
                          </w:rPr>
                          <w:t xml:space="preserve">ogm@meb.gov.tr</w:t>
                        </w:r>
                      </w:p>
                    </w:txbxContent>
                  </v:textbox>
                </v:rect>
                <v:rect id="Rectangle 168" style="position:absolute;width:506;height:2243;left:16998;top:43898;" filled="f" stroked="f">
                  <v:textbox inset="0,0,0,0">
                    <w:txbxContent>
                      <w:p>
                        <w:pPr>
                          <w:spacing w:before="0" w:after="160" w:line="259" w:lineRule="auto"/>
                          <w:ind w:left="0" w:right="0" w:firstLine="0"/>
                          <w:jc w:val="left"/>
                        </w:pPr>
                        <w:r>
                          <w:rPr/>
                          <w:t xml:space="preserve"> </w:t>
                        </w:r>
                      </w:p>
                    </w:txbxContent>
                  </v:textbox>
                </v:rect>
                <v:rect id="Rectangle 170" style="position:absolute;width:48250;height:1811;left:734;top:4776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Özel Eğitim ve Rehberlik Hizmetleri Genel Müdürlüğü </w:t>
                        </w:r>
                      </w:p>
                    </w:txbxContent>
                  </v:textbox>
                </v:rect>
                <v:rect id="Rectangle 171" style="position:absolute;width:7215;height:2243;left:734;top:4915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w:t>
                        </w:r>
                      </w:p>
                    </w:txbxContent>
                  </v:textbox>
                </v:rect>
                <v:rect id="Rectangle 172" style="position:absolute;width:506;height:2243;left:6159;top:49156;" filled="f" stroked="f">
                  <v:textbox inset="0,0,0,0">
                    <w:txbxContent>
                      <w:p>
                        <w:pPr>
                          <w:spacing w:before="0" w:after="160" w:line="259" w:lineRule="auto"/>
                          <w:ind w:left="0" w:right="0" w:firstLine="0"/>
                          <w:jc w:val="left"/>
                        </w:pPr>
                        <w:r>
                          <w:rPr/>
                          <w:t xml:space="preserve"> </w:t>
                        </w:r>
                      </w:p>
                    </w:txbxContent>
                  </v:textbox>
                </v:rect>
                <v:rect id="Rectangle 173" style="position:absolute;width:1013;height:2243;left:6540;top:49156;" filled="f" stroked="f">
                  <v:textbox inset="0,0,0,0">
                    <w:txbxContent>
                      <w:p>
                        <w:pPr>
                          <w:spacing w:before="0" w:after="160" w:line="259" w:lineRule="auto"/>
                          <w:ind w:left="0" w:right="0" w:firstLine="0"/>
                          <w:jc w:val="left"/>
                        </w:pPr>
                        <w:r>
                          <w:rPr/>
                          <w:t xml:space="preserve">0</w:t>
                        </w:r>
                      </w:p>
                    </w:txbxContent>
                  </v:textbox>
                </v:rect>
                <v:rect id="Rectangle 174" style="position:absolute;width:506;height:2243;left:7302;top:49156;" filled="f" stroked="f">
                  <v:textbox inset="0,0,0,0">
                    <w:txbxContent>
                      <w:p>
                        <w:pPr>
                          <w:spacing w:before="0" w:after="160" w:line="259" w:lineRule="auto"/>
                          <w:ind w:left="0" w:right="0" w:firstLine="0"/>
                          <w:jc w:val="left"/>
                        </w:pPr>
                        <w:r>
                          <w:rPr/>
                          <w:t xml:space="preserve"> </w:t>
                        </w:r>
                      </w:p>
                    </w:txbxContent>
                  </v:textbox>
                </v:rect>
                <v:rect id="Rectangle 175" style="position:absolute;width:12992;height:2243;left:7683;top:49156;" filled="f" stroked="f">
                  <v:textbox inset="0,0,0,0">
                    <w:txbxContent>
                      <w:p>
                        <w:pPr>
                          <w:spacing w:before="0" w:after="160" w:line="259" w:lineRule="auto"/>
                          <w:ind w:left="0" w:right="0" w:firstLine="0"/>
                          <w:jc w:val="left"/>
                        </w:pPr>
                        <w:r>
                          <w:rPr/>
                          <w:t xml:space="preserve">(312) 413 30 49</w:t>
                        </w:r>
                      </w:p>
                    </w:txbxContent>
                  </v:textbox>
                </v:rect>
                <v:rect id="Rectangle 176" style="position:absolute;width:674;height:2243;left:17456;top:49156;" filled="f" stroked="f">
                  <v:textbox inset="0,0,0,0">
                    <w:txbxContent>
                      <w:p>
                        <w:pPr>
                          <w:spacing w:before="0" w:after="160" w:line="259" w:lineRule="auto"/>
                          <w:ind w:left="0" w:right="0" w:firstLine="0"/>
                          <w:jc w:val="left"/>
                        </w:pPr>
                        <w:r>
                          <w:rPr/>
                          <w:t xml:space="preserve">-</w:t>
                        </w:r>
                      </w:p>
                    </w:txbxContent>
                  </v:textbox>
                </v:rect>
                <v:rect id="Rectangle 36328" style="position:absolute;width:2026;height:2243;left:17959;top:49156;" filled="f" stroked="f">
                  <v:textbox inset="0,0,0,0">
                    <w:txbxContent>
                      <w:p>
                        <w:pPr>
                          <w:spacing w:before="0" w:after="160" w:line="259" w:lineRule="auto"/>
                          <w:ind w:left="0" w:right="0" w:firstLine="0"/>
                          <w:jc w:val="left"/>
                        </w:pPr>
                        <w:r>
                          <w:rPr/>
                          <w:t xml:space="preserve">30</w:t>
                        </w:r>
                      </w:p>
                    </w:txbxContent>
                  </v:textbox>
                </v:rect>
                <v:rect id="Rectangle 36331" style="position:absolute;width:506;height:2243;left:19483;top:49156;" filled="f" stroked="f">
                  <v:textbox inset="0,0,0,0">
                    <w:txbxContent>
                      <w:p>
                        <w:pPr>
                          <w:spacing w:before="0" w:after="160" w:line="259" w:lineRule="auto"/>
                          <w:ind w:left="0" w:right="0" w:firstLine="0"/>
                          <w:jc w:val="left"/>
                        </w:pPr>
                        <w:r>
                          <w:rPr/>
                          <w:t xml:space="preserve"> </w:t>
                        </w:r>
                      </w:p>
                    </w:txbxContent>
                  </v:textbox>
                </v:rect>
                <v:rect id="Rectangle 36330" style="position:absolute;width:2026;height:2243;left:19864;top:49156;" filled="f" stroked="f">
                  <v:textbox inset="0,0,0,0">
                    <w:txbxContent>
                      <w:p>
                        <w:pPr>
                          <w:spacing w:before="0" w:after="160" w:line="259" w:lineRule="auto"/>
                          <w:ind w:left="0" w:right="0" w:firstLine="0"/>
                          <w:jc w:val="left"/>
                        </w:pPr>
                        <w:r>
                          <w:rPr/>
                          <w:t xml:space="preserve">38</w:t>
                        </w:r>
                      </w:p>
                    </w:txbxContent>
                  </v:textbox>
                </v:rect>
                <v:rect id="Rectangle 178" style="position:absolute;width:506;height:2243;left:21388;top:49156;" filled="f" stroked="f">
                  <v:textbox inset="0,0,0,0">
                    <w:txbxContent>
                      <w:p>
                        <w:pPr>
                          <w:spacing w:before="0" w:after="160" w:line="259" w:lineRule="auto"/>
                          <w:ind w:left="0" w:right="0" w:firstLine="0"/>
                          <w:jc w:val="left"/>
                        </w:pPr>
                        <w:r>
                          <w:rPr/>
                          <w:t xml:space="preserve"> </w:t>
                        </w:r>
                      </w:p>
                    </w:txbxContent>
                  </v:textbox>
                </v:rect>
                <v:rect id="Rectangle 179" style="position:absolute;width:6178;height:2243;left:734;top:5090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180" style="position:absolute;width:674;height:2243;left:5382;top:5090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81" style="position:absolute;width:1013;height:2243;left:5885;top:50908;" filled="f" stroked="f">
                  <v:textbox inset="0,0,0,0">
                    <w:txbxContent>
                      <w:p>
                        <w:pPr>
                          <w:spacing w:before="0" w:after="160" w:line="259" w:lineRule="auto"/>
                          <w:ind w:left="0" w:right="0" w:firstLine="0"/>
                          <w:jc w:val="left"/>
                        </w:pPr>
                        <w:r>
                          <w:rPr/>
                          <w:t xml:space="preserve">  </w:t>
                        </w:r>
                      </w:p>
                    </w:txbxContent>
                  </v:textbox>
                </v:rect>
                <v:rect id="Rectangle 182" style="position:absolute;width:1013;height:2243;left:6647;top:50908;" filled="f" stroked="f">
                  <v:textbox inset="0,0,0,0">
                    <w:txbxContent>
                      <w:p>
                        <w:pPr>
                          <w:spacing w:before="0" w:after="160" w:line="259" w:lineRule="auto"/>
                          <w:ind w:left="0" w:right="0" w:firstLine="0"/>
                          <w:jc w:val="left"/>
                        </w:pPr>
                        <w:r>
                          <w:rPr/>
                          <w:t xml:space="preserve">0</w:t>
                        </w:r>
                      </w:p>
                    </w:txbxContent>
                  </v:textbox>
                </v:rect>
                <v:rect id="Rectangle 183" style="position:absolute;width:506;height:2243;left:7409;top:50908;" filled="f" stroked="f">
                  <v:textbox inset="0,0,0,0">
                    <w:txbxContent>
                      <w:p>
                        <w:pPr>
                          <w:spacing w:before="0" w:after="160" w:line="259" w:lineRule="auto"/>
                          <w:ind w:left="0" w:right="0" w:firstLine="0"/>
                          <w:jc w:val="left"/>
                        </w:pPr>
                        <w:r>
                          <w:rPr/>
                          <w:t xml:space="preserve"> </w:t>
                        </w:r>
                      </w:p>
                    </w:txbxContent>
                  </v:textbox>
                </v:rect>
                <v:rect id="Rectangle 184" style="position:absolute;width:13029;height:2243;left:7790;top:50908;" filled="f" stroked="f">
                  <v:textbox inset="0,0,0,0">
                    <w:txbxContent>
                      <w:p>
                        <w:pPr>
                          <w:spacing w:before="0" w:after="160" w:line="259" w:lineRule="auto"/>
                          <w:ind w:left="0" w:right="0" w:firstLine="0"/>
                          <w:jc w:val="left"/>
                        </w:pPr>
                        <w:r>
                          <w:rPr/>
                          <w:t xml:space="preserve">(312) 213 13 56</w:t>
                        </w:r>
                      </w:p>
                    </w:txbxContent>
                  </v:textbox>
                </v:rect>
                <v:rect id="Rectangle 185" style="position:absolute;width:506;height:2243;left:17593;top:50908;" filled="f" stroked="f">
                  <v:textbox inset="0,0,0,0">
                    <w:txbxContent>
                      <w:p>
                        <w:pPr>
                          <w:spacing w:before="0" w:after="160" w:line="259" w:lineRule="auto"/>
                          <w:ind w:left="0" w:right="0" w:firstLine="0"/>
                          <w:jc w:val="left"/>
                        </w:pPr>
                        <w:r>
                          <w:rPr/>
                          <w:t xml:space="preserve"> </w:t>
                        </w:r>
                      </w:p>
                    </w:txbxContent>
                  </v:textbox>
                </v:rect>
                <v:rect id="Rectangle 186" style="position:absolute;width:899;height:2243;left:734;top:5266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187" style="position:absolute;width:674;height:2243;left:1405;top:5266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88" style="position:absolute;width:5794;height:2243;left:1908;top:5266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 </w:t>
                        </w:r>
                      </w:p>
                    </w:txbxContent>
                  </v:textbox>
                </v:rect>
                <v:rect id="Rectangle 189" style="position:absolute;width:2598;height:2243;left:6266;top:52661;" filled="f" stroked="f">
                  <v:textbox inset="0,0,0,0">
                    <w:txbxContent>
                      <w:p>
                        <w:pPr>
                          <w:spacing w:before="0" w:after="160" w:line="259" w:lineRule="auto"/>
                          <w:ind w:left="0" w:right="0" w:firstLine="0"/>
                          <w:jc w:val="left"/>
                        </w:pPr>
                        <w:r>
                          <w:rPr/>
                          <w:t xml:space="preserve">oer</w:t>
                        </w:r>
                      </w:p>
                    </w:txbxContent>
                  </v:textbox>
                </v:rect>
                <v:rect id="Rectangle 36369" style="position:absolute;width:13231;height:2243;left:8232;top:52661;" filled="f" stroked="f">
                  <v:textbox inset="0,0,0,0">
                    <w:txbxContent>
                      <w:p>
                        <w:pPr>
                          <w:spacing w:before="0" w:after="160" w:line="259" w:lineRule="auto"/>
                          <w:ind w:left="0" w:right="0" w:firstLine="0"/>
                          <w:jc w:val="left"/>
                        </w:pPr>
                        <w:r>
                          <w:rPr>
                            <w:u w:val="single" w:color="000000"/>
                          </w:rPr>
                          <w:t xml:space="preserve">gm@meb.gov.tr</w:t>
                        </w:r>
                      </w:p>
                    </w:txbxContent>
                  </v:textbox>
                </v:rect>
                <v:rect id="Rectangle 191" style="position:absolute;width:506;height:2243;left:18187;top:52661;" filled="f" stroked="f">
                  <v:textbox inset="0,0,0,0">
                    <w:txbxContent>
                      <w:p>
                        <w:pPr>
                          <w:spacing w:before="0" w:after="160" w:line="259" w:lineRule="auto"/>
                          <w:ind w:left="0" w:right="0" w:firstLine="0"/>
                          <w:jc w:val="left"/>
                        </w:pPr>
                        <w:r>
                          <w:rPr/>
                          <w:t xml:space="preserve"> </w:t>
                        </w:r>
                      </w:p>
                    </w:txbxContent>
                  </v:textbox>
                </v:rect>
                <v:rect id="Rectangle 193" style="position:absolute;width:38343;height:1811;left:734;top:56523;"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Özel Öğretim Kurumları Genel Müdürlüğü </w:t>
                        </w:r>
                      </w:p>
                    </w:txbxContent>
                  </v:textbox>
                </v:rect>
                <v:rect id="Rectangle 194" style="position:absolute;width:7215;height:2243;left:734;top:5791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w:t>
                        </w:r>
                      </w:p>
                    </w:txbxContent>
                  </v:textbox>
                </v:rect>
                <v:rect id="Rectangle 195" style="position:absolute;width:506;height:2243;left:6159;top:57919;" filled="f" stroked="f">
                  <v:textbox inset="0,0,0,0">
                    <w:txbxContent>
                      <w:p>
                        <w:pPr>
                          <w:spacing w:before="0" w:after="160" w:line="259" w:lineRule="auto"/>
                          <w:ind w:left="0" w:right="0" w:firstLine="0"/>
                          <w:jc w:val="left"/>
                        </w:pPr>
                        <w:r>
                          <w:rPr/>
                          <w:t xml:space="preserve"> </w:t>
                        </w:r>
                      </w:p>
                    </w:txbxContent>
                  </v:textbox>
                </v:rect>
                <v:rect id="Rectangle 196" style="position:absolute;width:1013;height:2243;left:6540;top:57919;" filled="f" stroked="f">
                  <v:textbox inset="0,0,0,0">
                    <w:txbxContent>
                      <w:p>
                        <w:pPr>
                          <w:spacing w:before="0" w:after="160" w:line="259" w:lineRule="auto"/>
                          <w:ind w:left="0" w:right="0" w:firstLine="0"/>
                          <w:jc w:val="left"/>
                        </w:pPr>
                        <w:r>
                          <w:rPr/>
                          <w:t xml:space="preserve">0</w:t>
                        </w:r>
                      </w:p>
                    </w:txbxContent>
                  </v:textbox>
                </v:rect>
                <v:rect id="Rectangle 197" style="position:absolute;width:506;height:2243;left:7302;top:57919;" filled="f" stroked="f">
                  <v:textbox inset="0,0,0,0">
                    <w:txbxContent>
                      <w:p>
                        <w:pPr>
                          <w:spacing w:before="0" w:after="160" w:line="259" w:lineRule="auto"/>
                          <w:ind w:left="0" w:right="0" w:firstLine="0"/>
                          <w:jc w:val="left"/>
                        </w:pPr>
                        <w:r>
                          <w:rPr/>
                          <w:t xml:space="preserve"> </w:t>
                        </w:r>
                      </w:p>
                    </w:txbxContent>
                  </v:textbox>
                </v:rect>
                <v:rect id="Rectangle 36332" style="position:absolute;width:12485;height:2243;left:7683;top:57919;" filled="f" stroked="f">
                  <v:textbox inset="0,0,0,0">
                    <w:txbxContent>
                      <w:p>
                        <w:pPr>
                          <w:spacing w:before="0" w:after="160" w:line="259" w:lineRule="auto"/>
                          <w:ind w:left="0" w:right="0" w:firstLine="0"/>
                          <w:jc w:val="left"/>
                        </w:pPr>
                        <w:r>
                          <w:rPr/>
                          <w:t xml:space="preserve">(312) 413 3407</w:t>
                        </w:r>
                      </w:p>
                    </w:txbxContent>
                  </v:textbox>
                </v:rect>
                <v:rect id="Rectangle 36333" style="position:absolute;width:506;height:2243;left:17071;top:57919;" filled="f" stroked="f">
                  <v:textbox inset="0,0,0,0">
                    <w:txbxContent>
                      <w:p>
                        <w:pPr>
                          <w:spacing w:before="0" w:after="160" w:line="259" w:lineRule="auto"/>
                          <w:ind w:left="0" w:right="0" w:firstLine="0"/>
                          <w:jc w:val="left"/>
                        </w:pPr>
                        <w:r>
                          <w:rPr/>
                          <w:t xml:space="preserve"> </w:t>
                        </w:r>
                      </w:p>
                    </w:txbxContent>
                  </v:textbox>
                </v:rect>
                <v:rect id="Rectangle 199" style="position:absolute;width:506;height:2243;left:17456;top:57919;" filled="f" stroked="f">
                  <v:textbox inset="0,0,0,0">
                    <w:txbxContent>
                      <w:p>
                        <w:pPr>
                          <w:spacing w:before="0" w:after="160" w:line="259" w:lineRule="auto"/>
                          <w:ind w:left="0" w:right="0" w:firstLine="0"/>
                          <w:jc w:val="left"/>
                        </w:pPr>
                        <w:r>
                          <w:rPr/>
                          <w:t xml:space="preserve"> </w:t>
                        </w:r>
                      </w:p>
                    </w:txbxContent>
                  </v:textbox>
                </v:rect>
                <v:rect id="Rectangle 200" style="position:absolute;width:6853;height:2243;left:734;top:5967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201" style="position:absolute;width:1013;height:2243;left:5885;top:59671;" filled="f" stroked="f">
                  <v:textbox inset="0,0,0,0">
                    <w:txbxContent>
                      <w:p>
                        <w:pPr>
                          <w:spacing w:before="0" w:after="160" w:line="259" w:lineRule="auto"/>
                          <w:ind w:left="0" w:right="0" w:firstLine="0"/>
                          <w:jc w:val="left"/>
                        </w:pPr>
                        <w:r>
                          <w:rPr/>
                          <w:t xml:space="preserve">  </w:t>
                        </w:r>
                      </w:p>
                    </w:txbxContent>
                  </v:textbox>
                </v:rect>
                <v:rect id="Rectangle 202" style="position:absolute;width:1013;height:2243;left:6647;top:59671;" filled="f" stroked="f">
                  <v:textbox inset="0,0,0,0">
                    <w:txbxContent>
                      <w:p>
                        <w:pPr>
                          <w:spacing w:before="0" w:after="160" w:line="259" w:lineRule="auto"/>
                          <w:ind w:left="0" w:right="0" w:firstLine="0"/>
                          <w:jc w:val="left"/>
                        </w:pPr>
                        <w:r>
                          <w:rPr/>
                          <w:t xml:space="preserve">0</w:t>
                        </w:r>
                      </w:p>
                    </w:txbxContent>
                  </v:textbox>
                </v:rect>
                <v:rect id="Rectangle 203" style="position:absolute;width:506;height:2243;left:7409;top:59671;" filled="f" stroked="f">
                  <v:textbox inset="0,0,0,0">
                    <w:txbxContent>
                      <w:p>
                        <w:pPr>
                          <w:spacing w:before="0" w:after="160" w:line="259" w:lineRule="auto"/>
                          <w:ind w:left="0" w:right="0" w:firstLine="0"/>
                          <w:jc w:val="left"/>
                        </w:pPr>
                        <w:r>
                          <w:rPr/>
                          <w:t xml:space="preserve"> </w:t>
                        </w:r>
                      </w:p>
                    </w:txbxContent>
                  </v:textbox>
                </v:rect>
                <v:rect id="Rectangle 36334" style="position:absolute;width:13029;height:2243;left:7790;top:59671;" filled="f" stroked="f">
                  <v:textbox inset="0,0,0,0">
                    <w:txbxContent>
                      <w:p>
                        <w:pPr>
                          <w:spacing w:before="0" w:after="160" w:line="259" w:lineRule="auto"/>
                          <w:ind w:left="0" w:right="0" w:firstLine="0"/>
                          <w:jc w:val="left"/>
                        </w:pPr>
                        <w:r>
                          <w:rPr/>
                          <w:t xml:space="preserve">(312) 223 99 26</w:t>
                        </w:r>
                      </w:p>
                    </w:txbxContent>
                  </v:textbox>
                </v:rect>
                <v:rect id="Rectangle 36335" style="position:absolute;width:506;height:2243;left:17586;top:59671;" filled="f" stroked="f">
                  <v:textbox inset="0,0,0,0">
                    <w:txbxContent>
                      <w:p>
                        <w:pPr>
                          <w:spacing w:before="0" w:after="160" w:line="259" w:lineRule="auto"/>
                          <w:ind w:left="0" w:right="0" w:firstLine="0"/>
                          <w:jc w:val="left"/>
                        </w:pPr>
                        <w:r>
                          <w:rPr/>
                          <w:t xml:space="preserve"> </w:t>
                        </w:r>
                      </w:p>
                    </w:txbxContent>
                  </v:textbox>
                </v:rect>
                <v:rect id="Rectangle 205" style="position:absolute;width:506;height:2243;left:17974;top:59671;" filled="f" stroked="f">
                  <v:textbox inset="0,0,0,0">
                    <w:txbxContent>
                      <w:p>
                        <w:pPr>
                          <w:spacing w:before="0" w:after="160" w:line="259" w:lineRule="auto"/>
                          <w:ind w:left="0" w:right="0" w:firstLine="0"/>
                          <w:jc w:val="left"/>
                        </w:pPr>
                        <w:r>
                          <w:rPr/>
                          <w:t xml:space="preserve"> </w:t>
                        </w:r>
                      </w:p>
                    </w:txbxContent>
                  </v:textbox>
                </v:rect>
                <v:rect id="Rectangle 206" style="position:absolute;width:899;height:2243;left:734;top:6142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207" style="position:absolute;width:674;height:2243;left:1405;top:6142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208" style="position:absolute;width:5794;height:2243;left:1908;top:6142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 </w:t>
                        </w:r>
                      </w:p>
                    </w:txbxContent>
                  </v:textbox>
                </v:rect>
                <v:rect id="Rectangle 36370" style="position:absolute;width:16292;height:2243;left:6266;top:61424;" filled="f" stroked="f">
                  <v:textbox inset="0,0,0,0">
                    <w:txbxContent>
                      <w:p>
                        <w:pPr>
                          <w:spacing w:before="0" w:after="160" w:line="259" w:lineRule="auto"/>
                          <w:ind w:left="0" w:right="0" w:firstLine="0"/>
                          <w:jc w:val="left"/>
                        </w:pPr>
                        <w:r>
                          <w:rPr>
                            <w:u w:val="single" w:color="000000"/>
                          </w:rPr>
                          <w:t xml:space="preserve">ookgm@meb.gov.tr</w:t>
                        </w:r>
                      </w:p>
                    </w:txbxContent>
                  </v:textbox>
                </v:rect>
                <v:rect id="Rectangle 210" style="position:absolute;width:506;height:2243;left:18522;top:61424;" filled="f" stroked="f">
                  <v:textbox inset="0,0,0,0">
                    <w:txbxContent>
                      <w:p>
                        <w:pPr>
                          <w:spacing w:before="0" w:after="160" w:line="259" w:lineRule="auto"/>
                          <w:ind w:left="0" w:right="0" w:firstLine="0"/>
                          <w:jc w:val="left"/>
                        </w:pPr>
                        <w:r>
                          <w:rPr/>
                          <w:t xml:space="preserve"> </w:t>
                        </w:r>
                      </w:p>
                    </w:txbxContent>
                  </v:textbox>
                </v:rect>
                <v:rect id="Rectangle 212" style="position:absolute;width:27866;height:1811;left:734;top:6528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Temel Eğitim Genel Müdürlüğü</w:t>
                        </w:r>
                      </w:p>
                    </w:txbxContent>
                  </v:textbox>
                </v:rect>
                <v:rect id="Rectangle 213" style="position:absolute;width:506;height:2243;left:21692;top:6496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14" style="position:absolute;width:7215;height:2243;left:734;top:66686;"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Telefon:</w:t>
                        </w:r>
                      </w:p>
                    </w:txbxContent>
                  </v:textbox>
                </v:rect>
                <v:rect id="Rectangle 215" style="position:absolute;width:506;height:2243;left:6159;top:66686;" filled="f" stroked="f">
                  <v:textbox inset="0,0,0,0">
                    <w:txbxContent>
                      <w:p>
                        <w:pPr>
                          <w:spacing w:before="0" w:after="160" w:line="259" w:lineRule="auto"/>
                          <w:ind w:left="0" w:right="0" w:firstLine="0"/>
                          <w:jc w:val="left"/>
                        </w:pPr>
                        <w:r>
                          <w:rPr/>
                          <w:t xml:space="preserve"> </w:t>
                        </w:r>
                      </w:p>
                    </w:txbxContent>
                  </v:textbox>
                </v:rect>
                <v:rect id="Rectangle 216" style="position:absolute;width:1013;height:2243;left:6540;top:66686;" filled="f" stroked="f">
                  <v:textbox inset="0,0,0,0">
                    <w:txbxContent>
                      <w:p>
                        <w:pPr>
                          <w:spacing w:before="0" w:after="160" w:line="259" w:lineRule="auto"/>
                          <w:ind w:left="0" w:right="0" w:firstLine="0"/>
                          <w:jc w:val="left"/>
                        </w:pPr>
                        <w:r>
                          <w:rPr/>
                          <w:t xml:space="preserve">0</w:t>
                        </w:r>
                      </w:p>
                    </w:txbxContent>
                  </v:textbox>
                </v:rect>
                <v:rect id="Rectangle 217" style="position:absolute;width:506;height:2243;left:7302;top:66686;" filled="f" stroked="f">
                  <v:textbox inset="0,0,0,0">
                    <w:txbxContent>
                      <w:p>
                        <w:pPr>
                          <w:spacing w:before="0" w:after="160" w:line="259" w:lineRule="auto"/>
                          <w:ind w:left="0" w:right="0" w:firstLine="0"/>
                          <w:jc w:val="left"/>
                        </w:pPr>
                        <w:r>
                          <w:rPr/>
                          <w:t xml:space="preserve"> </w:t>
                        </w:r>
                      </w:p>
                    </w:txbxContent>
                  </v:textbox>
                </v:rect>
                <v:rect id="Rectangle 218" style="position:absolute;width:12992;height:2243;left:7683;top:66686;" filled="f" stroked="f">
                  <v:textbox inset="0,0,0,0">
                    <w:txbxContent>
                      <w:p>
                        <w:pPr>
                          <w:spacing w:before="0" w:after="160" w:line="259" w:lineRule="auto"/>
                          <w:ind w:left="0" w:right="0" w:firstLine="0"/>
                          <w:jc w:val="left"/>
                        </w:pPr>
                        <w:r>
                          <w:rPr/>
                          <w:t xml:space="preserve">(312) 413 15 86</w:t>
                        </w:r>
                      </w:p>
                    </w:txbxContent>
                  </v:textbox>
                </v:rect>
                <v:rect id="Rectangle 219" style="position:absolute;width:674;height:2243;left:17456;top:66686;" filled="f" stroked="f">
                  <v:textbox inset="0,0,0,0">
                    <w:txbxContent>
                      <w:p>
                        <w:pPr>
                          <w:spacing w:before="0" w:after="160" w:line="259" w:lineRule="auto"/>
                          <w:ind w:left="0" w:right="0" w:firstLine="0"/>
                          <w:jc w:val="left"/>
                        </w:pPr>
                        <w:r>
                          <w:rPr/>
                          <w:t xml:space="preserve">-</w:t>
                        </w:r>
                      </w:p>
                    </w:txbxContent>
                  </v:textbox>
                </v:rect>
                <v:rect id="Rectangle 36336" style="position:absolute;width:2026;height:2243;left:17959;top:66686;" filled="f" stroked="f">
                  <v:textbox inset="0,0,0,0">
                    <w:txbxContent>
                      <w:p>
                        <w:pPr>
                          <w:spacing w:before="0" w:after="160" w:line="259" w:lineRule="auto"/>
                          <w:ind w:left="0" w:right="0" w:firstLine="0"/>
                          <w:jc w:val="left"/>
                        </w:pPr>
                        <w:r>
                          <w:rPr/>
                          <w:t xml:space="preserve">15</w:t>
                        </w:r>
                      </w:p>
                    </w:txbxContent>
                  </v:textbox>
                </v:rect>
                <v:rect id="Rectangle 36337" style="position:absolute;width:3040;height:2243;left:19483;top:66686;" filled="f" stroked="f">
                  <v:textbox inset="0,0,0,0">
                    <w:txbxContent>
                      <w:p>
                        <w:pPr>
                          <w:spacing w:before="0" w:after="160" w:line="259" w:lineRule="auto"/>
                          <w:ind w:left="0" w:right="0" w:firstLine="0"/>
                          <w:jc w:val="left"/>
                        </w:pPr>
                        <w:r>
                          <w:rPr/>
                          <w:t xml:space="preserve"> 95 </w:t>
                        </w:r>
                      </w:p>
                    </w:txbxContent>
                  </v:textbox>
                </v:rect>
                <v:rect id="Rectangle 221" style="position:absolute;width:506;height:2243;left:21769;top:66686;" filled="f" stroked="f">
                  <v:textbox inset="0,0,0,0">
                    <w:txbxContent>
                      <w:p>
                        <w:pPr>
                          <w:spacing w:before="0" w:after="160" w:line="259" w:lineRule="auto"/>
                          <w:ind w:left="0" w:right="0" w:firstLine="0"/>
                          <w:jc w:val="left"/>
                        </w:pPr>
                        <w:r>
                          <w:rPr/>
                          <w:t xml:space="preserve"> </w:t>
                        </w:r>
                      </w:p>
                    </w:txbxContent>
                  </v:textbox>
                </v:rect>
                <v:rect id="Rectangle 222" style="position:absolute;width:7359;height:2243;left:734;top:68438;"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Faks     :</w:t>
                        </w:r>
                      </w:p>
                    </w:txbxContent>
                  </v:textbox>
                </v:rect>
                <v:rect id="Rectangle 223" style="position:absolute;width:506;height:2243;left:6266;top:68438;" filled="f" stroked="f">
                  <v:textbox inset="0,0,0,0">
                    <w:txbxContent>
                      <w:p>
                        <w:pPr>
                          <w:spacing w:before="0" w:after="160" w:line="259" w:lineRule="auto"/>
                          <w:ind w:left="0" w:right="0" w:firstLine="0"/>
                          <w:jc w:val="left"/>
                        </w:pPr>
                        <w:r>
                          <w:rPr/>
                          <w:t xml:space="preserve"> </w:t>
                        </w:r>
                      </w:p>
                    </w:txbxContent>
                  </v:textbox>
                </v:rect>
                <v:rect id="Rectangle 224" style="position:absolute;width:1013;height:2243;left:6647;top:68438;" filled="f" stroked="f">
                  <v:textbox inset="0,0,0,0">
                    <w:txbxContent>
                      <w:p>
                        <w:pPr>
                          <w:spacing w:before="0" w:after="160" w:line="259" w:lineRule="auto"/>
                          <w:ind w:left="0" w:right="0" w:firstLine="0"/>
                          <w:jc w:val="left"/>
                        </w:pPr>
                        <w:r>
                          <w:rPr/>
                          <w:t xml:space="preserve">0</w:t>
                        </w:r>
                      </w:p>
                    </w:txbxContent>
                  </v:textbox>
                </v:rect>
                <v:rect id="Rectangle 225" style="position:absolute;width:506;height:2243;left:7409;top:68438;" filled="f" stroked="f">
                  <v:textbox inset="0,0,0,0">
                    <w:txbxContent>
                      <w:p>
                        <w:pPr>
                          <w:spacing w:before="0" w:after="160" w:line="259" w:lineRule="auto"/>
                          <w:ind w:left="0" w:right="0" w:firstLine="0"/>
                          <w:jc w:val="left"/>
                        </w:pPr>
                        <w:r>
                          <w:rPr/>
                          <w:t xml:space="preserve"> </w:t>
                        </w:r>
                      </w:p>
                    </w:txbxContent>
                  </v:textbox>
                </v:rect>
                <v:rect id="Rectangle 36338" style="position:absolute;width:4402;height:2243;left:7790;top:68438;" filled="f" stroked="f">
                  <v:textbox inset="0,0,0,0">
                    <w:txbxContent>
                      <w:p>
                        <w:pPr>
                          <w:spacing w:before="0" w:after="160" w:line="259" w:lineRule="auto"/>
                          <w:ind w:left="0" w:right="0" w:firstLine="0"/>
                          <w:jc w:val="left"/>
                        </w:pPr>
                        <w:r>
                          <w:rPr/>
                          <w:t xml:space="preserve">(312)</w:t>
                        </w:r>
                      </w:p>
                    </w:txbxContent>
                  </v:textbox>
                </v:rect>
                <v:rect id="Rectangle 36339" style="position:absolute;width:506;height:2243;left:11100;top:68438;" filled="f" stroked="f">
                  <v:textbox inset="0,0,0,0">
                    <w:txbxContent>
                      <w:p>
                        <w:pPr>
                          <w:spacing w:before="0" w:after="160" w:line="259" w:lineRule="auto"/>
                          <w:ind w:left="0" w:right="0" w:firstLine="0"/>
                          <w:jc w:val="left"/>
                        </w:pPr>
                        <w:r>
                          <w:rPr/>
                          <w:t xml:space="preserve"> </w:t>
                        </w:r>
                      </w:p>
                    </w:txbxContent>
                  </v:textbox>
                </v:rect>
                <v:rect id="Rectangle 36340" style="position:absolute;width:5574;height:2243;left:11478;top:68438;" filled="f" stroked="f">
                  <v:textbox inset="0,0,0,0">
                    <w:txbxContent>
                      <w:p>
                        <w:pPr>
                          <w:spacing w:before="0" w:after="160" w:line="259" w:lineRule="auto"/>
                          <w:ind w:left="0" w:right="0" w:firstLine="0"/>
                          <w:jc w:val="left"/>
                        </w:pPr>
                        <w:r>
                          <w:rPr/>
                          <w:t xml:space="preserve">425 40</w:t>
                        </w:r>
                      </w:p>
                    </w:txbxContent>
                  </v:textbox>
                </v:rect>
                <v:rect id="Rectangle 36342" style="position:absolute;width:506;height:2243;left:15669;top:68438;" filled="f" stroked="f">
                  <v:textbox inset="0,0,0,0">
                    <w:txbxContent>
                      <w:p>
                        <w:pPr>
                          <w:spacing w:before="0" w:after="160" w:line="259" w:lineRule="auto"/>
                          <w:ind w:left="0" w:right="0" w:firstLine="0"/>
                          <w:jc w:val="left"/>
                        </w:pPr>
                        <w:r>
                          <w:rPr/>
                          <w:t xml:space="preserve"> </w:t>
                        </w:r>
                      </w:p>
                    </w:txbxContent>
                  </v:textbox>
                </v:rect>
                <v:rect id="Rectangle 36341" style="position:absolute;width:2026;height:2243;left:16063;top:68438;" filled="f" stroked="f">
                  <v:textbox inset="0,0,0,0">
                    <w:txbxContent>
                      <w:p>
                        <w:pPr>
                          <w:spacing w:before="0" w:after="160" w:line="259" w:lineRule="auto"/>
                          <w:ind w:left="0" w:right="0" w:firstLine="0"/>
                          <w:jc w:val="left"/>
                        </w:pPr>
                        <w:r>
                          <w:rPr/>
                          <w:t xml:space="preserve">49</w:t>
                        </w:r>
                      </w:p>
                    </w:txbxContent>
                  </v:textbox>
                </v:rect>
                <v:rect id="Rectangle 228" style="position:absolute;width:506;height:2243;left:17593;top:68438;" filled="f" stroked="f">
                  <v:textbox inset="0,0,0,0">
                    <w:txbxContent>
                      <w:p>
                        <w:pPr>
                          <w:spacing w:before="0" w:after="160" w:line="259" w:lineRule="auto"/>
                          <w:ind w:left="0" w:right="0" w:firstLine="0"/>
                          <w:jc w:val="left"/>
                        </w:pPr>
                        <w:r>
                          <w:rPr/>
                          <w:t xml:space="preserve"> </w:t>
                        </w:r>
                      </w:p>
                    </w:txbxContent>
                  </v:textbox>
                </v:rect>
                <v:rect id="Rectangle 229" style="position:absolute;width:506;height:2243;left:17974;top:68438;" filled="f" stroked="f">
                  <v:textbox inset="0,0,0,0">
                    <w:txbxContent>
                      <w:p>
                        <w:pPr>
                          <w:spacing w:before="0" w:after="160" w:line="259" w:lineRule="auto"/>
                          <w:ind w:left="0" w:right="0" w:firstLine="0"/>
                          <w:jc w:val="left"/>
                        </w:pPr>
                        <w:r>
                          <w:rPr/>
                          <w:t xml:space="preserve"> </w:t>
                        </w:r>
                      </w:p>
                    </w:txbxContent>
                  </v:textbox>
                </v:rect>
                <v:rect id="Rectangle 230" style="position:absolute;width:899;height:2243;left:734;top:701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e</w:t>
                        </w:r>
                      </w:p>
                    </w:txbxContent>
                  </v:textbox>
                </v:rect>
                <v:rect id="Rectangle 231" style="position:absolute;width:674;height:2243;left:1405;top:701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232" style="position:absolute;width:5298;height:2243;left:1908;top:7019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posta:</w:t>
                        </w:r>
                      </w:p>
                    </w:txbxContent>
                  </v:textbox>
                </v:rect>
                <v:rect id="Rectangle 36374" style="position:absolute;width:506;height:2243;left:5885;top:70191;" filled="f" stroked="f">
                  <v:textbox inset="0,0,0,0">
                    <w:txbxContent>
                      <w:p>
                        <w:pPr>
                          <w:spacing w:before="0" w:after="160" w:line="259" w:lineRule="auto"/>
                          <w:ind w:left="0" w:right="0" w:firstLine="0"/>
                          <w:jc w:val="left"/>
                        </w:pPr>
                        <w:r>
                          <w:rPr/>
                          <w:t xml:space="preserve"> </w:t>
                        </w:r>
                      </w:p>
                    </w:txbxContent>
                  </v:textbox>
                </v:rect>
                <v:rect id="Rectangle 36373" style="position:absolute;width:14709;height:2243;left:6266;top:70191;" filled="f" stroked="f">
                  <v:textbox inset="0,0,0,0">
                    <w:txbxContent>
                      <w:p>
                        <w:pPr>
                          <w:spacing w:before="0" w:after="160" w:line="259" w:lineRule="auto"/>
                          <w:ind w:left="0" w:right="0" w:firstLine="0"/>
                          <w:jc w:val="left"/>
                        </w:pPr>
                        <w:r>
                          <w:rPr>
                            <w:u w:val="single" w:color="000000"/>
                          </w:rPr>
                          <w:t xml:space="preserve">tegm@meb.gov.tr</w:t>
                        </w:r>
                      </w:p>
                    </w:txbxContent>
                  </v:textbox>
                </v:rect>
                <v:rect id="Rectangle 235" style="position:absolute;width:506;height:2243;left:17334;top:70191;" filled="f" stroked="f">
                  <v:textbox inset="0,0,0,0">
                    <w:txbxContent>
                      <w:p>
                        <w:pPr>
                          <w:spacing w:before="0" w:after="160" w:line="259" w:lineRule="auto"/>
                          <w:ind w:left="0" w:right="0" w:firstLine="0"/>
                          <w:jc w:val="left"/>
                        </w:pPr>
                        <w:r>
                          <w:rPr/>
                          <w:t xml:space="preserve"> </w:t>
                        </w:r>
                      </w:p>
                    </w:txbxContent>
                  </v:textbox>
                </v:rect>
                <v:shape id="Shape 45203" style="position:absolute;width:91;height:91;left:0;top:0;" coordsize="9144,9144" path="m0,0l9144,0l9144,9144l0,9144l0,0">
                  <v:stroke weight="0pt" endcap="flat" joinstyle="miter" miterlimit="10" on="false" color="#000000" opacity="0"/>
                  <v:fill on="true" color="#000000"/>
                </v:shape>
                <v:shape id="Shape 45204" style="position:absolute;width:58427;height:91;left:60;top:0;" coordsize="5842762,9144" path="m0,0l5842762,0l5842762,9144l0,9144l0,0">
                  <v:stroke weight="0pt" endcap="flat" joinstyle="miter" miterlimit="10" on="false" color="#000000" opacity="0"/>
                  <v:fill on="true" color="#000000"/>
                </v:shape>
                <v:shape id="Shape 45205" style="position:absolute;width:91;height:91;left:58488;top:0;" coordsize="9144,9144" path="m0,0l9144,0l9144,9144l0,9144l0,0">
                  <v:stroke weight="0pt" endcap="flat" joinstyle="miter" miterlimit="10" on="false" color="#000000" opacity="0"/>
                  <v:fill on="true" color="#000000"/>
                </v:shape>
                <v:shape id="Shape 45206" style="position:absolute;width:91;height:73621;left:0;top:60;" coordsize="9144,7362190" path="m0,0l9144,0l9144,7362190l0,7362190l0,0">
                  <v:stroke weight="0pt" endcap="flat" joinstyle="miter" miterlimit="10" on="false" color="#000000" opacity="0"/>
                  <v:fill on="true" color="#000000"/>
                </v:shape>
                <v:shape id="Shape 45207" style="position:absolute;width:91;height:91;left:0;top:73682;" coordsize="9144,9144" path="m0,0l9144,0l9144,9144l0,9144l0,0">
                  <v:stroke weight="0pt" endcap="flat" joinstyle="miter" miterlimit="10" on="false" color="#000000" opacity="0"/>
                  <v:fill on="true" color="#000000"/>
                </v:shape>
                <v:shape id="Shape 45208" style="position:absolute;width:58427;height:91;left:60;top:73682;" coordsize="5842762,9144" path="m0,0l5842762,0l5842762,9144l0,9144l0,0">
                  <v:stroke weight="0pt" endcap="flat" joinstyle="miter" miterlimit="10" on="false" color="#000000" opacity="0"/>
                  <v:fill on="true" color="#000000"/>
                </v:shape>
                <v:shape id="Shape 45209" style="position:absolute;width:91;height:73621;left:58488;top:60;" coordsize="9144,7362190" path="m0,0l9144,0l9144,7362190l0,7362190l0,0">
                  <v:stroke weight="0pt" endcap="flat" joinstyle="miter" miterlimit="10" on="false" color="#000000" opacity="0"/>
                  <v:fill on="true" color="#000000"/>
                </v:shape>
                <v:shape id="Shape 45210" style="position:absolute;width:91;height:91;left:58488;top:73682;" coordsize="9144,9144" path="m0,0l9144,0l9144,9144l0,9144l0,0">
                  <v:stroke weight="0pt" endcap="flat" joinstyle="miter" miterlimit="10" on="false" color="#000000" opacity="0"/>
                  <v:fill on="true" color="#000000"/>
                </v:shape>
              </v:group>
            </w:pict>
          </mc:Fallback>
        </mc:AlternateContent>
      </w:r>
    </w:p>
    <w:p w14:paraId="29F1C3CB" w14:textId="77777777" w:rsidR="001A3EB5" w:rsidRDefault="00000000">
      <w:pPr>
        <w:spacing w:after="0" w:line="259" w:lineRule="auto"/>
        <w:ind w:left="0" w:right="5" w:firstLine="0"/>
        <w:jc w:val="center"/>
      </w:pPr>
      <w:r>
        <w:rPr>
          <w:b/>
          <w:sz w:val="30"/>
        </w:rPr>
        <w:t xml:space="preserve">İÇİNDEKİLER </w:t>
      </w:r>
    </w:p>
    <w:p w14:paraId="3AF11791" w14:textId="77777777" w:rsidR="001A3EB5" w:rsidRDefault="00000000">
      <w:pPr>
        <w:pStyle w:val="Balk1"/>
        <w:spacing w:after="108"/>
        <w:ind w:left="-5"/>
      </w:pPr>
      <w:r>
        <w:rPr>
          <w:noProof/>
        </w:rPr>
        <w:lastRenderedPageBreak/>
        <w:drawing>
          <wp:anchor distT="0" distB="0" distL="114300" distR="114300" simplePos="0" relativeHeight="251658240" behindDoc="1" locked="0" layoutInCell="1" allowOverlap="0" wp14:anchorId="586679A1" wp14:editId="6E550833">
            <wp:simplePos x="0" y="0"/>
            <wp:positionH relativeFrom="column">
              <wp:posOffset>2032</wp:posOffset>
            </wp:positionH>
            <wp:positionV relativeFrom="paragraph">
              <wp:posOffset>0</wp:posOffset>
            </wp:positionV>
            <wp:extent cx="6296660" cy="8148956"/>
            <wp:effectExtent l="0" t="0" r="0" b="0"/>
            <wp:wrapNone/>
            <wp:docPr id="304" name="Pictu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7"/>
                    <a:stretch>
                      <a:fillRect/>
                    </a:stretch>
                  </pic:blipFill>
                  <pic:spPr>
                    <a:xfrm>
                      <a:off x="0" y="0"/>
                      <a:ext cx="6296660" cy="8148956"/>
                    </a:xfrm>
                    <a:prstGeom prst="rect">
                      <a:avLst/>
                    </a:prstGeom>
                  </pic:spPr>
                </pic:pic>
              </a:graphicData>
            </a:graphic>
          </wp:anchor>
        </w:drawing>
      </w:r>
      <w:r>
        <w:t>TANIMLAR ............................................................................................................................................ 4 1. GENEL AÇIKLAMALAR................................................................................................................. 5 2. ORTAK YAZILI SINAV UYGULAMA TAKVİMİ ....................................................................... 8 3. ORTAK YAZILI SINAV SORU TÜRLERİ VE SAYILARI ......................................................... 8 4. ORTAK YAZILI SINAVLARIN OTURUMLARI VE SAATLERİ ............................................. 8</w:t>
      </w:r>
    </w:p>
    <w:p w14:paraId="4E21E0D4" w14:textId="77777777" w:rsidR="001A3EB5" w:rsidRDefault="00000000">
      <w:pPr>
        <w:spacing w:after="125" w:line="259" w:lineRule="auto"/>
        <w:ind w:left="703" w:right="-14" w:hanging="10"/>
        <w:jc w:val="left"/>
      </w:pPr>
      <w:r>
        <w:rPr>
          <w:sz w:val="22"/>
        </w:rPr>
        <w:t xml:space="preserve">4.a. Tam Gün Eğitim Yapan Okullar .......................................................................................................... 8 </w:t>
      </w:r>
    </w:p>
    <w:p w14:paraId="04BB05FA" w14:textId="77777777" w:rsidR="001A3EB5" w:rsidRDefault="00000000">
      <w:pPr>
        <w:spacing w:after="184" w:line="259" w:lineRule="auto"/>
        <w:ind w:left="703" w:right="-14" w:hanging="10"/>
        <w:jc w:val="left"/>
      </w:pPr>
      <w:r>
        <w:rPr>
          <w:sz w:val="22"/>
        </w:rPr>
        <w:t xml:space="preserve">4.b. İkili Eğitim Yapan Okullar .................................................................................................................. 9 </w:t>
      </w:r>
    </w:p>
    <w:p w14:paraId="15E0FCF3" w14:textId="77777777" w:rsidR="001A3EB5" w:rsidRDefault="00000000">
      <w:pPr>
        <w:pStyle w:val="Balk1"/>
        <w:spacing w:after="103"/>
        <w:ind w:left="-5"/>
      </w:pPr>
      <w:r>
        <w:t xml:space="preserve">5. İL/İLÇE MİLLÎ EĞİTİM MÜDÜRLÜKLERİNİN YAPACAĞI İŞ VE İŞLEMLER .............. 10 6. İL ÖLÇME DEĞERLENDİRME MERKEZİ MÜDÜRLÜKLERİNİN YAPACAĞI İŞ VE İŞLEMLER............................................................................................................................................ 10 7. OKUL MÜDÜRLÜKLERİNİN YAPACAĞI İŞ VE İŞLEMLER ............................................... 10 8. GÖREVLİ/GÖZETMEN ÖĞRETMENLERİN YAPACAĞI İŞ VE İŞLEMLER .................... 11 9. BİREYSELLEŞTİRİLMİŞ EĞİTİM PROGRAMI (BEP) KAPSAMINDAKİ ÖĞRENCİLER İÇİN YAPILACAK İŞ VE İŞLEMLER ............................................................................................. 12 10. ORTAK YAZILI SINAVLARIN DEĞERLENDİRİLMESİ ..................................................... 12 11. ORTAK YAZILI SINAVLARIN GEÇERSİZ SAYILACAĞI </w:t>
      </w:r>
      <w:proofErr w:type="gramStart"/>
      <w:r>
        <w:t>DURUMLAR  ........................</w:t>
      </w:r>
      <w:proofErr w:type="gramEnd"/>
      <w:r>
        <w:t xml:space="preserve"> 13 12. ORTAK YAZILI SINAVLARA İTİRAZ ..................................................................................... 13 13. SINAVLARDA UYULMASI GEREKEN KURALLAR ............................................................ 15 EKLER </w:t>
      </w:r>
    </w:p>
    <w:p w14:paraId="7354A16F" w14:textId="77777777" w:rsidR="001A3EB5" w:rsidRDefault="00000000">
      <w:pPr>
        <w:spacing w:after="145" w:line="259" w:lineRule="auto"/>
        <w:ind w:left="703" w:right="-14" w:hanging="10"/>
        <w:jc w:val="left"/>
      </w:pPr>
      <w:r>
        <w:rPr>
          <w:b/>
          <w:sz w:val="20"/>
        </w:rPr>
        <w:t>Ek-1a:</w:t>
      </w:r>
      <w:r>
        <w:rPr>
          <w:sz w:val="20"/>
        </w:rPr>
        <w:t xml:space="preserve"> 6. Sınıf Türkçe Dersi 2. Dönem 1. Yazılı Sınav Konu Soru Dağılım Tablosu (MEB </w:t>
      </w:r>
      <w:proofErr w:type="gramStart"/>
      <w:r>
        <w:rPr>
          <w:sz w:val="20"/>
        </w:rPr>
        <w:t xml:space="preserve">Yayınları) </w:t>
      </w:r>
      <w:r>
        <w:rPr>
          <w:b/>
          <w:sz w:val="20"/>
        </w:rPr>
        <w:t xml:space="preserve"> </w:t>
      </w:r>
      <w:r>
        <w:rPr>
          <w:sz w:val="20"/>
        </w:rPr>
        <w:t xml:space="preserve"> </w:t>
      </w:r>
      <w:proofErr w:type="gramEnd"/>
      <w:r>
        <w:rPr>
          <w:sz w:val="20"/>
        </w:rPr>
        <w:t xml:space="preserve">.............. 16 </w:t>
      </w:r>
    </w:p>
    <w:p w14:paraId="10C21125" w14:textId="77777777" w:rsidR="001A3EB5" w:rsidRDefault="00000000">
      <w:pPr>
        <w:spacing w:after="145" w:line="259" w:lineRule="auto"/>
        <w:ind w:left="703" w:right="-14" w:hanging="10"/>
        <w:jc w:val="left"/>
      </w:pPr>
      <w:r>
        <w:rPr>
          <w:b/>
          <w:sz w:val="20"/>
        </w:rPr>
        <w:t>Ek-1b:</w:t>
      </w:r>
      <w:r>
        <w:rPr>
          <w:sz w:val="20"/>
        </w:rPr>
        <w:t xml:space="preserve"> 6. Sınıf Türkçe Dersi 2. Dönem 1. Yazılı Sınav Konu Soru Dağılım Tablosu (Anka Kuşu Yayınları) ....... 17 </w:t>
      </w:r>
    </w:p>
    <w:p w14:paraId="001868A0" w14:textId="77777777" w:rsidR="001A3EB5" w:rsidRDefault="00000000">
      <w:pPr>
        <w:spacing w:after="145" w:line="259" w:lineRule="auto"/>
        <w:ind w:left="703" w:right="-14" w:hanging="10"/>
        <w:jc w:val="left"/>
      </w:pPr>
      <w:r>
        <w:rPr>
          <w:b/>
          <w:sz w:val="20"/>
        </w:rPr>
        <w:t>Ek-2:</w:t>
      </w:r>
      <w:r>
        <w:rPr>
          <w:sz w:val="20"/>
        </w:rPr>
        <w:t xml:space="preserve"> 6. Sınıf Matematik Dersi 2. Dönem 1. Yazılı Sınav Konu Soru Dağılım Tablosu ......................................... 18 </w:t>
      </w:r>
    </w:p>
    <w:p w14:paraId="43726DBC" w14:textId="77777777" w:rsidR="001A3EB5" w:rsidRDefault="00000000">
      <w:pPr>
        <w:spacing w:after="178" w:line="259" w:lineRule="auto"/>
        <w:ind w:left="703" w:right="-14" w:hanging="10"/>
        <w:jc w:val="left"/>
      </w:pPr>
      <w:r>
        <w:rPr>
          <w:b/>
          <w:sz w:val="20"/>
        </w:rPr>
        <w:t>Ek-3:</w:t>
      </w:r>
      <w:r>
        <w:rPr>
          <w:sz w:val="20"/>
        </w:rPr>
        <w:t xml:space="preserve"> 9. Sınıf Türk Dili ve Edebiyatı Dersi 2. Dönem 1. Yazılı Sınav Konu Soru Dağılım Tablosu ...................... 19 </w:t>
      </w:r>
    </w:p>
    <w:p w14:paraId="17E89433" w14:textId="77777777" w:rsidR="001A3EB5" w:rsidRDefault="00000000">
      <w:pPr>
        <w:spacing w:after="145" w:line="259" w:lineRule="auto"/>
        <w:ind w:left="703" w:right="-14" w:hanging="10"/>
        <w:jc w:val="left"/>
      </w:pPr>
      <w:r>
        <w:rPr>
          <w:b/>
          <w:sz w:val="20"/>
        </w:rPr>
        <w:t>Ek-4:</w:t>
      </w:r>
      <w:r>
        <w:rPr>
          <w:sz w:val="20"/>
        </w:rPr>
        <w:t xml:space="preserve"> 9. Sınıf Matematik Dersi 2. Dönem 1. Yazılı Sınav Konu Soru Dağılım Tablosu ......................................... 20</w:t>
      </w:r>
      <w:r>
        <w:t xml:space="preserve"> </w:t>
      </w:r>
    </w:p>
    <w:p w14:paraId="508A33E8" w14:textId="77777777" w:rsidR="001A3EB5" w:rsidRDefault="001A3EB5">
      <w:pPr>
        <w:sectPr w:rsidR="001A3EB5" w:rsidSect="006950C3">
          <w:footerReference w:type="even" r:id="rId24"/>
          <w:footerReference w:type="default" r:id="rId25"/>
          <w:footerReference w:type="first" r:id="rId26"/>
          <w:pgSz w:w="11906" w:h="16838"/>
          <w:pgMar w:top="1078" w:right="847" w:bottom="1444" w:left="1133" w:header="708" w:footer="708" w:gutter="0"/>
          <w:cols w:space="708"/>
        </w:sectPr>
      </w:pPr>
    </w:p>
    <w:p w14:paraId="60F61AC7" w14:textId="77777777" w:rsidR="001A3EB5" w:rsidRDefault="00000000">
      <w:pPr>
        <w:spacing w:after="377" w:line="258" w:lineRule="auto"/>
        <w:ind w:left="1302" w:right="1657" w:hanging="10"/>
        <w:jc w:val="center"/>
      </w:pPr>
      <w:r>
        <w:rPr>
          <w:b/>
        </w:rPr>
        <w:lastRenderedPageBreak/>
        <w:t xml:space="preserve">TANIMLAR </w:t>
      </w:r>
    </w:p>
    <w:p w14:paraId="5C6E39C7" w14:textId="77777777" w:rsidR="001A3EB5" w:rsidRDefault="00000000">
      <w:pPr>
        <w:numPr>
          <w:ilvl w:val="0"/>
          <w:numId w:val="1"/>
        </w:numPr>
        <w:spacing w:after="41"/>
        <w:ind w:right="0" w:hanging="360"/>
      </w:pPr>
      <w:r>
        <w:rPr>
          <w:b/>
        </w:rPr>
        <w:t>Azınlık Okulları:</w:t>
      </w:r>
      <w:r>
        <w:t xml:space="preserve"> Rum, Ermeni ve Musevî azınlıklar tarafından kurulmuş, Lozan Antlaşması ile güvence altına alınmış ve kendi azınlığına mensup Türkiye Cumhuriyeti uyruklu öğrencilerin devam ettiği okul öncesi eğitim, ilköğretim ve ortaöğretim özel okullarını,</w:t>
      </w:r>
    </w:p>
    <w:p w14:paraId="0BAB804E" w14:textId="77777777" w:rsidR="001A3EB5" w:rsidRDefault="00000000">
      <w:pPr>
        <w:numPr>
          <w:ilvl w:val="0"/>
          <w:numId w:val="1"/>
        </w:numPr>
        <w:spacing w:after="61"/>
        <w:ind w:right="0" w:hanging="360"/>
      </w:pPr>
      <w:r>
        <w:rPr>
          <w:b/>
        </w:rPr>
        <w:t>Bakanlık:</w:t>
      </w:r>
      <w:r>
        <w:t xml:space="preserve"> Millî Eğitim Bakanlığını,</w:t>
      </w:r>
    </w:p>
    <w:p w14:paraId="4D65F139" w14:textId="77777777" w:rsidR="001A3EB5" w:rsidRDefault="00000000">
      <w:pPr>
        <w:numPr>
          <w:ilvl w:val="0"/>
          <w:numId w:val="1"/>
        </w:numPr>
        <w:spacing w:after="43"/>
        <w:ind w:right="0" w:hanging="360"/>
      </w:pPr>
      <w:r>
        <w:rPr>
          <w:b/>
        </w:rPr>
        <w:t>Bireyselleştirilmiş Eğitim Programı (BEP):</w:t>
      </w:r>
      <w:r>
        <w:t xml:space="preserve"> Özel eğitim ihtiyacı olan bireylerin takip ettikleri program esas alınarak gelişim özellikleri, eğitim ihtiyaçları ve performansları doğrultusunda hedeflenen amaçlara ulaşmaya yönelik hazırlanan ve bu bireylere verilecek destek eğitim hizmetlerini de içeren özel eğitim programını,</w:t>
      </w:r>
    </w:p>
    <w:p w14:paraId="5AE3FD15" w14:textId="77777777" w:rsidR="001A3EB5" w:rsidRDefault="00000000">
      <w:pPr>
        <w:spacing w:after="55"/>
        <w:ind w:left="0" w:right="0" w:firstLine="0"/>
      </w:pPr>
      <w:r>
        <w:rPr>
          <w:b/>
        </w:rPr>
        <w:t>ç.</w:t>
      </w:r>
      <w:r>
        <w:rPr>
          <w:rFonts w:ascii="Arial" w:eastAsia="Arial" w:hAnsi="Arial" w:cs="Arial"/>
          <w:b/>
        </w:rPr>
        <w:t xml:space="preserve"> </w:t>
      </w:r>
      <w:r>
        <w:rPr>
          <w:b/>
        </w:rPr>
        <w:t>e-Okul:</w:t>
      </w:r>
      <w:r>
        <w:t xml:space="preserve"> Okul Yönetim Bilgi Sistemini,</w:t>
      </w:r>
      <w:r>
        <w:rPr>
          <w:b/>
        </w:rPr>
        <w:t xml:space="preserve"> </w:t>
      </w:r>
    </w:p>
    <w:p w14:paraId="7771059D" w14:textId="77777777" w:rsidR="001A3EB5" w:rsidRDefault="00000000">
      <w:pPr>
        <w:numPr>
          <w:ilvl w:val="0"/>
          <w:numId w:val="1"/>
        </w:numPr>
        <w:spacing w:after="50"/>
        <w:ind w:right="0" w:hanging="360"/>
      </w:pPr>
      <w:r>
        <w:rPr>
          <w:b/>
        </w:rPr>
        <w:t xml:space="preserve">Evde Eğitim Hizmeti Alan Öğrenciler: </w:t>
      </w:r>
      <w:r>
        <w:t>Zorunlu öğrenim çağındaki özel eğitim ihtiyacı olan öğrencilerden sağlık problemi nedeniyle en az on iki hafta süreyle örgün eğitim kurumlarından yararlanamayacağı ya da yararlanması durumunda sağlığı açısından risk oluşturacağı öğrencileri,</w:t>
      </w:r>
    </w:p>
    <w:p w14:paraId="45F142F5" w14:textId="77777777" w:rsidR="001A3EB5" w:rsidRDefault="00000000">
      <w:pPr>
        <w:numPr>
          <w:ilvl w:val="0"/>
          <w:numId w:val="1"/>
        </w:numPr>
        <w:spacing w:after="60"/>
        <w:ind w:right="0" w:hanging="360"/>
      </w:pPr>
      <w:r>
        <w:rPr>
          <w:b/>
        </w:rPr>
        <w:t>Genel Müdürlük:</w:t>
      </w:r>
      <w:r>
        <w:t xml:space="preserve"> Ölçme, Değerlendirme ve Sınav Hizmetleri Genel Müdürlüğünü,</w:t>
      </w:r>
    </w:p>
    <w:p w14:paraId="53A292A2" w14:textId="77777777" w:rsidR="001A3EB5" w:rsidRDefault="00000000">
      <w:pPr>
        <w:numPr>
          <w:ilvl w:val="0"/>
          <w:numId w:val="1"/>
        </w:numPr>
        <w:spacing w:line="320" w:lineRule="auto"/>
        <w:ind w:right="0" w:hanging="360"/>
      </w:pPr>
      <w:r>
        <w:rPr>
          <w:b/>
        </w:rPr>
        <w:t>Görevli/Gözetmen Öğretmen:</w:t>
      </w:r>
      <w:r>
        <w:t xml:space="preserve"> Ortak yazılı sınavın yapıldığı tarihte ilgili şubede dersi olan öğretmeni,</w:t>
      </w:r>
    </w:p>
    <w:p w14:paraId="1EE044B1" w14:textId="77777777" w:rsidR="001A3EB5" w:rsidRDefault="00000000">
      <w:pPr>
        <w:numPr>
          <w:ilvl w:val="0"/>
          <w:numId w:val="1"/>
        </w:numPr>
        <w:spacing w:after="55"/>
        <w:ind w:right="0" w:hanging="360"/>
      </w:pPr>
      <w:r>
        <w:rPr>
          <w:b/>
        </w:rPr>
        <w:t xml:space="preserve">Hastanede Eğitim Hizmeti Alan Öğrenciler: </w:t>
      </w:r>
      <w:r>
        <w:t>Zorunlu öğrenim çağındaki özel eğitim ihtiyacı olan öğrencilerden sağlık problemi nedeniyle sağlık kuruluşlarında yatarak tedavi gören öğrencileri,</w:t>
      </w:r>
    </w:p>
    <w:p w14:paraId="1CB80D19" w14:textId="77777777" w:rsidR="001A3EB5" w:rsidRDefault="00000000">
      <w:pPr>
        <w:spacing w:after="45"/>
        <w:ind w:left="360" w:right="0" w:hanging="360"/>
      </w:pPr>
      <w:r>
        <w:rPr>
          <w:b/>
        </w:rPr>
        <w:t>ğ.</w:t>
      </w:r>
      <w:r>
        <w:rPr>
          <w:rFonts w:ascii="Arial" w:eastAsia="Arial" w:hAnsi="Arial" w:cs="Arial"/>
          <w:b/>
        </w:rPr>
        <w:t xml:space="preserve"> </w:t>
      </w:r>
      <w:r>
        <w:rPr>
          <w:b/>
        </w:rPr>
        <w:t xml:space="preserve">Konu Soru Dağılım Tablosu: </w:t>
      </w:r>
      <w:r>
        <w:t>Eğitim programında yer alan konu ve kazanımlarla soru sayılarının gösterildiği tabloyu,</w:t>
      </w:r>
      <w:r>
        <w:rPr>
          <w:b/>
        </w:rPr>
        <w:t xml:space="preserve"> </w:t>
      </w:r>
    </w:p>
    <w:p w14:paraId="5BDB46E8" w14:textId="77777777" w:rsidR="001A3EB5" w:rsidRDefault="00000000">
      <w:pPr>
        <w:numPr>
          <w:ilvl w:val="0"/>
          <w:numId w:val="1"/>
        </w:numPr>
        <w:spacing w:after="64"/>
        <w:ind w:right="0" w:hanging="360"/>
      </w:pPr>
      <w:r>
        <w:rPr>
          <w:b/>
        </w:rPr>
        <w:t xml:space="preserve">Mazeret Sınavı: </w:t>
      </w:r>
      <w:r>
        <w:t>Mazereti okul müdürlüğünce kabul edilen öğrenciler için yapılan sınavı,</w:t>
      </w:r>
    </w:p>
    <w:p w14:paraId="063C0F6C" w14:textId="77777777" w:rsidR="001A3EB5" w:rsidRDefault="00000000">
      <w:pPr>
        <w:spacing w:after="47"/>
        <w:ind w:left="360" w:right="0" w:hanging="360"/>
      </w:pPr>
      <w:r>
        <w:rPr>
          <w:b/>
        </w:rPr>
        <w:t>ı.</w:t>
      </w:r>
      <w:r>
        <w:rPr>
          <w:rFonts w:ascii="Arial" w:eastAsia="Arial" w:hAnsi="Arial" w:cs="Arial"/>
          <w:b/>
        </w:rPr>
        <w:t xml:space="preserve"> </w:t>
      </w:r>
      <w:r>
        <w:rPr>
          <w:b/>
        </w:rPr>
        <w:t>Milletlerarası Özel Öğretim Kurumları:</w:t>
      </w:r>
      <w:r>
        <w:t xml:space="preserve"> Yalnız yabancı uyruklu öğrencilerin devam edebilecekleri özel öğretim kurumlarını, </w:t>
      </w:r>
    </w:p>
    <w:p w14:paraId="49284D3E" w14:textId="77777777" w:rsidR="001A3EB5" w:rsidRDefault="00000000">
      <w:pPr>
        <w:numPr>
          <w:ilvl w:val="0"/>
          <w:numId w:val="1"/>
        </w:numPr>
        <w:spacing w:after="59"/>
        <w:ind w:right="0" w:hanging="360"/>
      </w:pPr>
      <w:r>
        <w:rPr>
          <w:b/>
        </w:rPr>
        <w:t>Ortak Yazılı Sınav:</w:t>
      </w:r>
      <w:r>
        <w:t xml:space="preserve"> Ülke geneli gerçekleştirilen ortak yazılı sınavı,</w:t>
      </w:r>
    </w:p>
    <w:p w14:paraId="2A282768" w14:textId="77777777" w:rsidR="001A3EB5" w:rsidRDefault="00000000">
      <w:pPr>
        <w:numPr>
          <w:ilvl w:val="0"/>
          <w:numId w:val="1"/>
        </w:numPr>
        <w:spacing w:after="47"/>
        <w:ind w:right="0" w:hanging="360"/>
      </w:pPr>
      <w:r>
        <w:rPr>
          <w:b/>
        </w:rPr>
        <w:t xml:space="preserve">Ortak Yazılı Sınav Kâğıdı: </w:t>
      </w:r>
      <w:r>
        <w:t>Ortak yazılı sınav sorularının ve bu soruların puan değerleri ile sorulara ait cevaplama alanlarının bir arada bulunduğu kâğıdı,</w:t>
      </w:r>
    </w:p>
    <w:p w14:paraId="617C7920" w14:textId="77777777" w:rsidR="001A3EB5" w:rsidRDefault="00000000">
      <w:pPr>
        <w:numPr>
          <w:ilvl w:val="0"/>
          <w:numId w:val="1"/>
        </w:numPr>
        <w:spacing w:after="49"/>
        <w:ind w:right="0" w:hanging="360"/>
      </w:pPr>
      <w:r>
        <w:rPr>
          <w:noProof/>
        </w:rPr>
        <w:drawing>
          <wp:anchor distT="0" distB="0" distL="114300" distR="114300" simplePos="0" relativeHeight="251659264" behindDoc="1" locked="0" layoutInCell="1" allowOverlap="0" wp14:anchorId="4F289040" wp14:editId="6232CDAD">
            <wp:simplePos x="0" y="0"/>
            <wp:positionH relativeFrom="column">
              <wp:posOffset>-226872</wp:posOffset>
            </wp:positionH>
            <wp:positionV relativeFrom="paragraph">
              <wp:posOffset>-5047015</wp:posOffset>
            </wp:positionV>
            <wp:extent cx="6296660" cy="8148956"/>
            <wp:effectExtent l="0" t="0" r="0" b="0"/>
            <wp:wrapNone/>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7"/>
                    <a:stretch>
                      <a:fillRect/>
                    </a:stretch>
                  </pic:blipFill>
                  <pic:spPr>
                    <a:xfrm>
                      <a:off x="0" y="0"/>
                      <a:ext cx="6296660" cy="8148956"/>
                    </a:xfrm>
                    <a:prstGeom prst="rect">
                      <a:avLst/>
                    </a:prstGeom>
                  </pic:spPr>
                </pic:pic>
              </a:graphicData>
            </a:graphic>
          </wp:anchor>
        </w:drawing>
      </w:r>
      <w:r>
        <w:rPr>
          <w:b/>
        </w:rPr>
        <w:t>Özel Eğitim:</w:t>
      </w:r>
      <w:r>
        <w:t xml:space="preserve"> Bireysel ve gelişim özellikleri ile eğitim yeterlilikleri açısından akranlarından anlamlı düzeyde farklılık gösteren bireylerin eğitim ve sosyal ihtiyaçlarını karşılamak üzere geliştirilmiş eğitim programları ve özel olarak yetiştirilmiş personel ile uygun ortamlarda sürdürülen eğitimi,</w:t>
      </w:r>
    </w:p>
    <w:p w14:paraId="7F3FB13D" w14:textId="77777777" w:rsidR="001A3EB5" w:rsidRDefault="00000000">
      <w:pPr>
        <w:numPr>
          <w:ilvl w:val="0"/>
          <w:numId w:val="1"/>
        </w:numPr>
        <w:ind w:right="0" w:hanging="360"/>
      </w:pPr>
      <w:r>
        <w:rPr>
          <w:b/>
        </w:rPr>
        <w:t>Yabancı Okullar:</w:t>
      </w:r>
      <w:r>
        <w:t xml:space="preserve"> Yabancılar tarafından açılmış özel okulları ifade eder.</w:t>
      </w:r>
    </w:p>
    <w:p w14:paraId="497F7196" w14:textId="77777777" w:rsidR="001A3EB5" w:rsidRDefault="00000000">
      <w:pPr>
        <w:pStyle w:val="Balk1"/>
        <w:ind w:left="-5"/>
      </w:pPr>
      <w:r>
        <w:t>1. GENEL AÇIKLAMALAR</w:t>
      </w:r>
    </w:p>
    <w:p w14:paraId="39356E38" w14:textId="77777777" w:rsidR="001A3EB5" w:rsidRDefault="00000000">
      <w:pPr>
        <w:numPr>
          <w:ilvl w:val="0"/>
          <w:numId w:val="2"/>
        </w:numPr>
        <w:ind w:right="0" w:hanging="286"/>
      </w:pPr>
      <w:r>
        <w:t xml:space="preserve">Bu Kılavuz’da 2023-2024 eğitim öğretim yılı 2. dönem 1. yazılı sınavlar </w:t>
      </w:r>
      <w:r>
        <w:rPr>
          <w:i/>
        </w:rPr>
        <w:t xml:space="preserve">(ülke geneli ortak) </w:t>
      </w:r>
      <w:r>
        <w:t>ile ilgili usul ve esaslar yer almaktadır.</w:t>
      </w:r>
    </w:p>
    <w:p w14:paraId="51D2354E" w14:textId="77777777" w:rsidR="001A3EB5" w:rsidRDefault="00000000">
      <w:pPr>
        <w:numPr>
          <w:ilvl w:val="0"/>
          <w:numId w:val="2"/>
        </w:numPr>
        <w:ind w:right="0" w:hanging="286"/>
      </w:pPr>
      <w:r>
        <w:t>Sınavların uygulanmasına ilişkin iş ve işlemler millî eğitim müdürlüklerince yürütülecektir.</w:t>
      </w:r>
    </w:p>
    <w:p w14:paraId="0853DECF" w14:textId="77777777" w:rsidR="001A3EB5" w:rsidRDefault="00000000">
      <w:pPr>
        <w:numPr>
          <w:ilvl w:val="0"/>
          <w:numId w:val="2"/>
        </w:numPr>
        <w:ind w:right="0" w:hanging="286"/>
      </w:pPr>
      <w:r>
        <w:rPr>
          <w:noProof/>
        </w:rPr>
        <w:lastRenderedPageBreak/>
        <w:drawing>
          <wp:anchor distT="0" distB="0" distL="114300" distR="114300" simplePos="0" relativeHeight="251660288" behindDoc="1" locked="0" layoutInCell="1" allowOverlap="0" wp14:anchorId="52094B4D" wp14:editId="499AA090">
            <wp:simplePos x="0" y="0"/>
            <wp:positionH relativeFrom="column">
              <wp:posOffset>-226872</wp:posOffset>
            </wp:positionH>
            <wp:positionV relativeFrom="paragraph">
              <wp:posOffset>-277114</wp:posOffset>
            </wp:positionV>
            <wp:extent cx="6296660" cy="8148956"/>
            <wp:effectExtent l="0" t="0" r="0" b="0"/>
            <wp:wrapNone/>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7"/>
                    <a:stretch>
                      <a:fillRect/>
                    </a:stretch>
                  </pic:blipFill>
                  <pic:spPr>
                    <a:xfrm>
                      <a:off x="0" y="0"/>
                      <a:ext cx="6296660" cy="8148956"/>
                    </a:xfrm>
                    <a:prstGeom prst="rect">
                      <a:avLst/>
                    </a:prstGeom>
                  </pic:spPr>
                </pic:pic>
              </a:graphicData>
            </a:graphic>
          </wp:anchor>
        </w:drawing>
      </w:r>
      <w:r>
        <w:t>Bakanlıkça alınan karar gereği ülke genelinde 6. sınıf Türkçe ve matematik dersleri ile 9. sınıf Türk dili ve edebiyatı ve matematik derslerinin 2. dönem 1. yazılıları Bakanlık tarafından ortak yazılı sınavlar kapsamında yapılacaktır.</w:t>
      </w:r>
      <w:r>
        <w:rPr>
          <w:rFonts w:ascii="Calibri" w:eastAsia="Calibri" w:hAnsi="Calibri" w:cs="Calibri"/>
          <w:sz w:val="22"/>
        </w:rPr>
        <w:t xml:space="preserve"> </w:t>
      </w:r>
      <w:r>
        <w:t>6. sınıf Türkçe dersi için çoktan seçmeli ve açık uçlu veya açık uçlu ve kısa cevaplı sorular; 6. sınıf matematik, 9. sınıf Türk dili ve edebiyatı ile 9. sınıf matematik dersleri için ise açık uçlu veya açık uçlu ve kısa cevaplı sorular kullanılacaktır.</w:t>
      </w:r>
    </w:p>
    <w:p w14:paraId="14976D24" w14:textId="77777777" w:rsidR="001A3EB5" w:rsidRDefault="00000000">
      <w:pPr>
        <w:ind w:left="638" w:right="0"/>
      </w:pPr>
      <w:r>
        <w:rPr>
          <w:b/>
        </w:rPr>
        <w:t>ç.</w:t>
      </w:r>
      <w:r>
        <w:rPr>
          <w:rFonts w:ascii="Arial" w:eastAsia="Arial" w:hAnsi="Arial" w:cs="Arial"/>
          <w:b/>
        </w:rPr>
        <w:t xml:space="preserve"> </w:t>
      </w:r>
      <w:r>
        <w:t xml:space="preserve">6. sınıf Türkçe dersi ortak yazılı sınavında yer alan çoktan seçmeli soruların değerlendirilmesi ve açık uçlu/kısa cevaplı soruların puanlanması ülke genelinde ortak yapılacaktır. </w:t>
      </w:r>
    </w:p>
    <w:p w14:paraId="1042AB90" w14:textId="77777777" w:rsidR="001A3EB5" w:rsidRDefault="00000000">
      <w:pPr>
        <w:numPr>
          <w:ilvl w:val="0"/>
          <w:numId w:val="2"/>
        </w:numPr>
        <w:ind w:right="0" w:hanging="286"/>
      </w:pPr>
      <w:r>
        <w:t xml:space="preserve">6. sınıf matematik, 9. sınıf Türk dili ve edebiyatı ile 9. sınıf matematik dersi ortak yazılı sınavlarının değerlendirilmesi okul müdürlüklerince alınan karar doğrultusunda yapılacaktır </w:t>
      </w:r>
      <w:r>
        <w:rPr>
          <w:i/>
        </w:rPr>
        <w:t>(Bu sınavların değerlendirilmesi ilgili dersin öğretmenleri, eğitim kurumu sınıf/alan zümreleri          ya da komşu okul eğitim kurumu sınıf/alan zümre öğretmenleri tarafından yapılabilir.)</w:t>
      </w:r>
      <w:r>
        <w:t>.</w:t>
      </w:r>
      <w:r>
        <w:rPr>
          <w:i/>
          <w:color w:val="FF0000"/>
        </w:rPr>
        <w:t xml:space="preserve"> </w:t>
      </w:r>
    </w:p>
    <w:p w14:paraId="68BC709A" w14:textId="77777777" w:rsidR="001A3EB5" w:rsidRDefault="00000000">
      <w:pPr>
        <w:numPr>
          <w:ilvl w:val="0"/>
          <w:numId w:val="2"/>
        </w:numPr>
        <w:ind w:right="0" w:hanging="286"/>
      </w:pPr>
      <w:r>
        <w:t xml:space="preserve">6. sınıf Türkçe dersi ortak yazılı sınavına ait öğrenci cevap kâğıdında çoktan seçmeli ve açık uçlu veya açık uçlu ve kısa cevaplı soruların cevaplarının kodlanacağı/yazılacağı alanlar bir arada bulunmaktadır. </w:t>
      </w:r>
    </w:p>
    <w:p w14:paraId="2038B41D" w14:textId="77777777" w:rsidR="001A3EB5" w:rsidRDefault="00000000">
      <w:pPr>
        <w:numPr>
          <w:ilvl w:val="0"/>
          <w:numId w:val="2"/>
        </w:numPr>
        <w:ind w:right="0" w:hanging="286"/>
      </w:pPr>
      <w:r>
        <w:t xml:space="preserve">6. sınıf Türkçe dersi ortak yazılı sınavına ait soru kitapçıkları </w:t>
      </w:r>
      <w:r>
        <w:rPr>
          <w:i/>
          <w:color w:val="00B0F0"/>
        </w:rPr>
        <w:t>ortakyazilisinav.meb.gov.tr</w:t>
      </w:r>
      <w:r>
        <w:t xml:space="preserve"> adresinden indirilecektir. Bu kitapçıkların basılması ve çoğaltılması okul müdürlüklerince, öğrenci cevap kâğıtlarının basımı ise il ölçme değerlendirme merkezi müdürlüklerince yapılacaktır.  </w:t>
      </w:r>
    </w:p>
    <w:p w14:paraId="3A629327" w14:textId="77777777" w:rsidR="001A3EB5" w:rsidRDefault="00000000">
      <w:pPr>
        <w:numPr>
          <w:ilvl w:val="0"/>
          <w:numId w:val="2"/>
        </w:numPr>
        <w:ind w:right="0" w:hanging="286"/>
      </w:pPr>
      <w:r>
        <w:t xml:space="preserve">6. sınıf matematik, 9. sınıf Türk dili ve edebiyatı ile 9. sınıf matematik dersleri için ortak yazılı sınav kâğıdı kullanılacaktır. Bu sebeple ayrı bir cevap kâğıdı kullanılmayacaktır. </w:t>
      </w:r>
    </w:p>
    <w:p w14:paraId="72B4181B" w14:textId="77777777" w:rsidR="001A3EB5" w:rsidRDefault="00000000">
      <w:pPr>
        <w:ind w:left="638" w:right="0"/>
      </w:pPr>
      <w:r>
        <w:rPr>
          <w:b/>
        </w:rPr>
        <w:t>ğ.</w:t>
      </w:r>
      <w:r>
        <w:rPr>
          <w:rFonts w:ascii="Arial" w:eastAsia="Arial" w:hAnsi="Arial" w:cs="Arial"/>
          <w:b/>
        </w:rPr>
        <w:t xml:space="preserve"> </w:t>
      </w:r>
      <w:r>
        <w:t xml:space="preserve">6. sınıf matematik, 9. sınıf Türk dili ve edebiyatı ile 9. sınıf matematik derslerinin ortak yazılı sınav kâğıtları </w:t>
      </w:r>
      <w:r>
        <w:rPr>
          <w:i/>
          <w:color w:val="00B0F0"/>
        </w:rPr>
        <w:t>ortakyazilisinav.meb.gov.tr</w:t>
      </w:r>
      <w:r>
        <w:rPr>
          <w:color w:val="00B0F0"/>
        </w:rPr>
        <w:t xml:space="preserve"> </w:t>
      </w:r>
      <w:r>
        <w:t xml:space="preserve">adresinden indirilecektir. Bu kâğıtların indirilmesi ve çoğaltılması okul müdürlüklerince yapılacaktır.  </w:t>
      </w:r>
    </w:p>
    <w:p w14:paraId="020DB4F4" w14:textId="77777777" w:rsidR="001A3EB5" w:rsidRDefault="00000000">
      <w:pPr>
        <w:numPr>
          <w:ilvl w:val="0"/>
          <w:numId w:val="2"/>
        </w:numPr>
        <w:ind w:right="0" w:hanging="286"/>
      </w:pPr>
      <w:r>
        <w:t>Okul müdürlüklerince soru kitapçıklarının/ortak yazılı sınav kâğıtlarının indirilme saatleri;</w:t>
      </w:r>
    </w:p>
    <w:p w14:paraId="62E3B2E7" w14:textId="77777777" w:rsidR="001A3EB5" w:rsidRDefault="00000000">
      <w:pPr>
        <w:numPr>
          <w:ilvl w:val="1"/>
          <w:numId w:val="2"/>
        </w:numPr>
        <w:spacing w:after="18" w:line="265" w:lineRule="auto"/>
        <w:ind w:right="795" w:firstLine="425"/>
      </w:pPr>
      <w:r>
        <w:t>Tam gün eğitim yapan ve ikili eğitim yapan okulların sabahçı grupları için 07.00-09.25,</w:t>
      </w:r>
    </w:p>
    <w:p w14:paraId="545345F3" w14:textId="77777777" w:rsidR="001A3EB5" w:rsidRDefault="00000000">
      <w:pPr>
        <w:numPr>
          <w:ilvl w:val="1"/>
          <w:numId w:val="2"/>
        </w:numPr>
        <w:ind w:right="795" w:firstLine="425"/>
      </w:pPr>
      <w:r>
        <w:t>İkili eğitim yapan okulların öğlenci grupları için 12.00-13.</w:t>
      </w:r>
      <w:proofErr w:type="gramStart"/>
      <w:r>
        <w:t xml:space="preserve">45  </w:t>
      </w:r>
      <w:r>
        <w:tab/>
      </w:r>
      <w:proofErr w:type="gramEnd"/>
      <w:r>
        <w:t xml:space="preserve"> arasındadır. </w:t>
      </w:r>
    </w:p>
    <w:p w14:paraId="19AF59B1" w14:textId="77777777" w:rsidR="001A3EB5" w:rsidRDefault="00000000">
      <w:pPr>
        <w:ind w:left="638" w:right="0"/>
      </w:pPr>
      <w:r>
        <w:rPr>
          <w:b/>
        </w:rPr>
        <w:t>ı.</w:t>
      </w:r>
      <w:r>
        <w:rPr>
          <w:rFonts w:ascii="Arial" w:eastAsia="Arial" w:hAnsi="Arial" w:cs="Arial"/>
          <w:b/>
        </w:rPr>
        <w:t xml:space="preserve"> </w:t>
      </w:r>
      <w:r>
        <w:t xml:space="preserve">6. sınıf Türkçe dersinin değerlendirilmesi il ölçme değerlendirme merkezi müdürlüklerince; 6. sınıf matematik, 9. sınıf Türk dili ve edebiyatı ile 9. sınıf matematik derslerinin değerlendirilmesi eğitim kurumu sınıf/alan zümreleri veya ilgili dersin öğretmenlerince yapılacaktır.  </w:t>
      </w:r>
    </w:p>
    <w:p w14:paraId="771089AE" w14:textId="77777777" w:rsidR="001A3EB5" w:rsidRDefault="00000000">
      <w:pPr>
        <w:numPr>
          <w:ilvl w:val="0"/>
          <w:numId w:val="2"/>
        </w:numPr>
        <w:ind w:right="0" w:hanging="286"/>
      </w:pPr>
      <w:r>
        <w:t>2023-2024 eğitim öğretim yılında ülke geneli ortak yapılacak 2. dönem 1. yazılı sınavların soruları Ek-</w:t>
      </w:r>
      <w:proofErr w:type="gramStart"/>
      <w:r>
        <w:t>1a</w:t>
      </w:r>
      <w:proofErr w:type="gramEnd"/>
      <w:r>
        <w:t>, Ek-1b, Ek-2, Ek-3, Ek-4’te yer alan konu soru dağılım tablolarına göre hazırlanacaktır.</w:t>
      </w:r>
    </w:p>
    <w:p w14:paraId="507EC2C2" w14:textId="77777777" w:rsidR="001A3EB5" w:rsidRDefault="00000000">
      <w:pPr>
        <w:numPr>
          <w:ilvl w:val="0"/>
          <w:numId w:val="2"/>
        </w:numPr>
        <w:ind w:right="0" w:hanging="286"/>
      </w:pPr>
      <w:r>
        <w:t>Bakanlıkça ülke genelinde yapılacak ortak yazılı sınavların soruları ve cevapları Genel Müdürlük tarafından hazırlanacaktır.</w:t>
      </w:r>
    </w:p>
    <w:p w14:paraId="2A0271B5" w14:textId="77777777" w:rsidR="001A3EB5" w:rsidRDefault="00000000">
      <w:pPr>
        <w:numPr>
          <w:ilvl w:val="0"/>
          <w:numId w:val="2"/>
        </w:numPr>
        <w:ind w:right="0" w:hanging="286"/>
      </w:pPr>
      <w:r>
        <w:t>Ortak yazılı sınavlar, sınav uygulama takviminde belirtilen tarih ve saatlerde bir ders saatini geçmeyecek şekilde yapılacaktır. Ancak mücbir sebeplerle bir ders saati süresi 30 dakika olan okullarda ülke geneli ortak yazılı sınavların sınav süresi 40 dakika olarak yapılacaktır.</w:t>
      </w:r>
    </w:p>
    <w:p w14:paraId="3AD0EF71" w14:textId="77777777" w:rsidR="001A3EB5" w:rsidRDefault="00000000">
      <w:pPr>
        <w:numPr>
          <w:ilvl w:val="0"/>
          <w:numId w:val="2"/>
        </w:numPr>
        <w:ind w:right="0" w:hanging="286"/>
      </w:pPr>
      <w:r>
        <w:t>6. sınıf Türkçe dersi ortak yazılı sınavına ait</w:t>
      </w:r>
      <w:r>
        <w:rPr>
          <w:color w:val="FF0000"/>
        </w:rPr>
        <w:t xml:space="preserve"> </w:t>
      </w:r>
      <w:r>
        <w:t xml:space="preserve">öğrenci cevap kâğıtlarının il ölçme değerlendirme merkezi müdürlüklerinden alınıp okullara ulaştırılması il/ilçe millî eğitim müdürlüklerinin sorumluluğundadır.  </w:t>
      </w:r>
    </w:p>
    <w:p w14:paraId="7C7E8ED9" w14:textId="77777777" w:rsidR="001A3EB5" w:rsidRDefault="00000000">
      <w:pPr>
        <w:numPr>
          <w:ilvl w:val="0"/>
          <w:numId w:val="2"/>
        </w:numPr>
        <w:ind w:right="0" w:hanging="286"/>
      </w:pPr>
      <w:r>
        <w:lastRenderedPageBreak/>
        <w:t>Sınav sonrasında 6. sınıf Türkçe dersi öğrenci cevap kâğıtlarının eksiksiz ve zarar görmeden il/ilçe millî eğitim müdürlüklerine teslim edilmesi okul müdürlüklerinin sorumluluğundadır.</w:t>
      </w:r>
    </w:p>
    <w:p w14:paraId="1E3B2201" w14:textId="77777777" w:rsidR="001A3EB5" w:rsidRDefault="00000000">
      <w:pPr>
        <w:numPr>
          <w:ilvl w:val="0"/>
          <w:numId w:val="2"/>
        </w:numPr>
        <w:ind w:right="0" w:hanging="286"/>
      </w:pPr>
      <w:r>
        <w:t>Ortak yazılı sınavlar doğal afet, karantina, yangın ve sel gibi mücbir sebepler dışında öğrencilerin öğrenim gördükleri okullarda belirlenen gün ve saatlerde yapılacaktır.</w:t>
      </w:r>
      <w:r>
        <w:rPr>
          <w:color w:val="FF0000"/>
        </w:rPr>
        <w:t xml:space="preserve"> </w:t>
      </w:r>
      <w:r>
        <w:t>Ancak mücbir sebeplerle ortak yazılı sınavların belirlenen tarihlerde yapılamaması durumunda yeni sınav tarihleri, il millî eğitim müdürlüklerince Genel Müdürlük onayı ile belirlenecektir.</w:t>
      </w:r>
    </w:p>
    <w:p w14:paraId="5D944DEA" w14:textId="77777777" w:rsidR="001A3EB5" w:rsidRDefault="00000000">
      <w:pPr>
        <w:numPr>
          <w:ilvl w:val="0"/>
          <w:numId w:val="2"/>
        </w:numPr>
        <w:ind w:right="0" w:hanging="286"/>
      </w:pPr>
      <w:r>
        <w:t>Ortak yazılı sınav, sınavın yapılacağı ders saatinde o sınıfta dersi olan görevli/gözetmen öğretmen tarafından yapılacaktır. Sınavı yapılan dersin branş/alan öğretmeni sınavda gözetmen olarak görev almayacaktır. Ortak yazılı sınavın yapılacağı tarih ve saatte sınav yapılan dersin branş/alan öğretmeninin ilgili sınıfa dersi olması durumunda branş/alan dışı bir öğretmenin sınavda görev alması sağlanacaktır. Sınav yapılan tarihte dersi olmasa bile sınav yapılan dersin öğretmenleri okulda hazır bulunacaktır.</w:t>
      </w:r>
    </w:p>
    <w:p w14:paraId="1D7DE3C6" w14:textId="77777777" w:rsidR="001A3EB5" w:rsidRDefault="00000000">
      <w:pPr>
        <w:ind w:left="638" w:right="0"/>
      </w:pPr>
      <w:r>
        <w:rPr>
          <w:b/>
        </w:rPr>
        <w:t>ö.</w:t>
      </w:r>
      <w:r>
        <w:rPr>
          <w:rFonts w:ascii="Arial" w:eastAsia="Arial" w:hAnsi="Arial" w:cs="Arial"/>
          <w:b/>
        </w:rPr>
        <w:t xml:space="preserve"> </w:t>
      </w:r>
      <w:r>
        <w:t xml:space="preserve">Ortak yazılı sınavın gerçekleştirildiği tarih ve saat aralığında okul müdürlüğünce sınav uygulamasının yapıldığı okulun her koridorunda birer görevli öğretmen/yönetici nöbetçi olarak görevlendirilecektir. </w:t>
      </w:r>
    </w:p>
    <w:p w14:paraId="0197EDA3" w14:textId="77777777" w:rsidR="001A3EB5" w:rsidRDefault="00000000">
      <w:pPr>
        <w:numPr>
          <w:ilvl w:val="0"/>
          <w:numId w:val="2"/>
        </w:numPr>
        <w:ind w:right="0" w:hanging="286"/>
      </w:pPr>
      <w:r>
        <w:t>Ortak yazılı sınav süresince öğrencilerin sınıftan çıkmaması esastır ancak zorunlu hâllerde nöbetçi öğretmen/yönetici gözetiminde öğrencinin sınıftan çıkmasına izin verilecektir. Öğrencinin tekrar sınıfa dönmesi durumunda sınavına devam etmesi sağlanacak fakat bu öğrenciye ek süre verilmeyecektir.</w:t>
      </w:r>
    </w:p>
    <w:p w14:paraId="3C843D5D" w14:textId="77777777" w:rsidR="001A3EB5" w:rsidRDefault="00000000">
      <w:pPr>
        <w:numPr>
          <w:ilvl w:val="0"/>
          <w:numId w:val="3"/>
        </w:numPr>
        <w:ind w:right="0" w:hanging="286"/>
      </w:pPr>
      <w:r>
        <w:t>Ortak yazılı sınavların yapıldığı tarih ve saatlerde diğer sınıf düzeylerinde eğitim öğretime devam edilecektir.</w:t>
      </w:r>
    </w:p>
    <w:p w14:paraId="3832E6A3" w14:textId="77777777" w:rsidR="001A3EB5" w:rsidRDefault="00000000">
      <w:pPr>
        <w:numPr>
          <w:ilvl w:val="0"/>
          <w:numId w:val="3"/>
        </w:numPr>
        <w:ind w:right="0" w:hanging="286"/>
      </w:pPr>
      <w:r>
        <w:rPr>
          <w:noProof/>
        </w:rPr>
        <w:drawing>
          <wp:anchor distT="0" distB="0" distL="114300" distR="114300" simplePos="0" relativeHeight="251661312" behindDoc="1" locked="0" layoutInCell="1" allowOverlap="0" wp14:anchorId="4C0E9B1D" wp14:editId="67618977">
            <wp:simplePos x="0" y="0"/>
            <wp:positionH relativeFrom="column">
              <wp:posOffset>-226872</wp:posOffset>
            </wp:positionH>
            <wp:positionV relativeFrom="paragraph">
              <wp:posOffset>-2828734</wp:posOffset>
            </wp:positionV>
            <wp:extent cx="6296660" cy="8148956"/>
            <wp:effectExtent l="0" t="0" r="0" b="0"/>
            <wp:wrapNone/>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7"/>
                    <a:stretch>
                      <a:fillRect/>
                    </a:stretch>
                  </pic:blipFill>
                  <pic:spPr>
                    <a:xfrm>
                      <a:off x="0" y="0"/>
                      <a:ext cx="6296660" cy="8148956"/>
                    </a:xfrm>
                    <a:prstGeom prst="rect">
                      <a:avLst/>
                    </a:prstGeom>
                  </pic:spPr>
                </pic:pic>
              </a:graphicData>
            </a:graphic>
          </wp:anchor>
        </w:drawing>
      </w:r>
      <w:r>
        <w:t>Kaynaştırma/bütünleştirme yoluyla eğitim öğretimlerine devam eden öğrencilere yönelik ölçme ve değerlendirmede, bireyselleştirilmiş eğitim programı (BEP) esas alınacaktır. BEP kapsamındaki öğrencilerin sınav sorularının hazırlanması ve değerlendirilmesi branş/alan öğretmenleri tarafından yapılacaktır. Bu öğrenciler diğer öğrencilerle beraber aynı sınıfta sınava girebileceği gibi özel durumlarda farklı bir sınıfta da sınava girebileceklerdir. Okul müdürlükleri bu öğrencilere yönelik gerekli sınav tedbir hizmetlerinin alınmasını sağlayacaktır.</w:t>
      </w:r>
    </w:p>
    <w:p w14:paraId="13C6D5F5" w14:textId="77777777" w:rsidR="001A3EB5" w:rsidRDefault="00000000">
      <w:pPr>
        <w:ind w:left="638" w:right="0"/>
      </w:pPr>
      <w:r>
        <w:rPr>
          <w:b/>
        </w:rPr>
        <w:t>ş.</w:t>
      </w:r>
      <w:r>
        <w:rPr>
          <w:rFonts w:ascii="Arial" w:eastAsia="Arial" w:hAnsi="Arial" w:cs="Arial"/>
          <w:b/>
        </w:rPr>
        <w:t xml:space="preserve"> </w:t>
      </w:r>
      <w:r>
        <w:t xml:space="preserve">Evde veya hastanede eğitim hizmetlerinden yararlanan öğrencilerin ortak yazılı sınavlara katılım durumları ile ilgili süreçlerden okul müdürlükleri sorumludur. Okul müdürlükleri bu öğrencilere yönelik gerekli sınav tedbir hizmetlerinin alınmasını sağlayacaktır.  </w:t>
      </w:r>
    </w:p>
    <w:p w14:paraId="4E0ACA35" w14:textId="77777777" w:rsidR="001A3EB5" w:rsidRDefault="00000000">
      <w:pPr>
        <w:numPr>
          <w:ilvl w:val="0"/>
          <w:numId w:val="3"/>
        </w:numPr>
        <w:ind w:right="0" w:hanging="286"/>
      </w:pPr>
      <w:r>
        <w:t xml:space="preserve">Ortak yazılı sınavlara işitme, görme, bedensel, hafif düzeyde zihinsel yetersizliği veya hafif düzeyde otizmi olan öğrencilerin eğitim gördüğü özel eğitim okulları ile özel eğitim sınıflarında eğitimlerini sürdüren öğrenciler de katılacaklardır. Bu okullarda eğitim gören ve </w:t>
      </w:r>
      <w:proofErr w:type="spellStart"/>
      <w:r>
        <w:t>BEP’leri</w:t>
      </w:r>
      <w:proofErr w:type="spellEnd"/>
      <w:r>
        <w:t xml:space="preserve"> olan öğrencilerin ortak yazılı sınav soruları eğitim kurumu sınıf/alan zümrelerince hazırlanacaktır. Okul müdürlükleri bu öğrencilere yönelik gerekli sınav tedbir hizmetlerinin alınmasını sağlayacaktır.</w:t>
      </w:r>
    </w:p>
    <w:p w14:paraId="0EFC218F" w14:textId="77777777" w:rsidR="001A3EB5" w:rsidRDefault="00000000">
      <w:pPr>
        <w:numPr>
          <w:ilvl w:val="0"/>
          <w:numId w:val="3"/>
        </w:numPr>
        <w:ind w:right="0" w:hanging="286"/>
      </w:pPr>
      <w:r>
        <w:t>Ortak yazılı sınavlara katılmayan öğrencilerin bilgileri, okul müdürlüğü tarafından sınav bitiminde e-Okula işlenecektir.</w:t>
      </w:r>
    </w:p>
    <w:p w14:paraId="79A0174E" w14:textId="77777777" w:rsidR="001A3EB5" w:rsidRDefault="00000000">
      <w:pPr>
        <w:ind w:left="638" w:right="0"/>
      </w:pPr>
      <w:r>
        <w:rPr>
          <w:b/>
        </w:rPr>
        <w:t>ü.</w:t>
      </w:r>
      <w:r>
        <w:rPr>
          <w:rFonts w:ascii="Arial" w:eastAsia="Arial" w:hAnsi="Arial" w:cs="Arial"/>
          <w:b/>
        </w:rPr>
        <w:t xml:space="preserve"> </w:t>
      </w:r>
      <w:r>
        <w:t>6. sınıf Türkçe dersi</w:t>
      </w:r>
      <w:r>
        <w:rPr>
          <w:i/>
        </w:rPr>
        <w:t xml:space="preserve"> </w:t>
      </w:r>
      <w:r>
        <w:t>ortak yazılı sınav sonuçları</w:t>
      </w:r>
      <w:r>
        <w:rPr>
          <w:i/>
        </w:rPr>
        <w:t xml:space="preserve"> </w:t>
      </w:r>
      <w:r>
        <w:rPr>
          <w:i/>
          <w:color w:val="00B0F0"/>
        </w:rPr>
        <w:t>ortakyazilisinav.meb.gov.tr</w:t>
      </w:r>
      <w:r>
        <w:rPr>
          <w:color w:val="00B0F0"/>
        </w:rPr>
        <w:t xml:space="preserve"> </w:t>
      </w:r>
      <w:r>
        <w:t xml:space="preserve">adresinden açıklanacak ve branş/alan öğretmenlerince e-Okul sistemine işlenecektir.  6. sınıf matematik, 9. sınıf Türk dili ve edebiyatı ile 9. sınıf matematik derslerinin ortak yazılı sınav sonuçları ise ilgili dersin öğretmenlerince e-Okul sistemine işlenecek ve öğrencilere bildirilecektir.  </w:t>
      </w:r>
    </w:p>
    <w:p w14:paraId="0DAAF98F" w14:textId="77777777" w:rsidR="001A3EB5" w:rsidRDefault="00000000">
      <w:pPr>
        <w:numPr>
          <w:ilvl w:val="0"/>
          <w:numId w:val="3"/>
        </w:numPr>
        <w:ind w:right="0" w:hanging="286"/>
      </w:pPr>
      <w:r>
        <w:t xml:space="preserve">6. sınıf Türkçe dersi ortak yazılı sınav sonuçları, okul müdürlüğü tarafından </w:t>
      </w:r>
      <w:r>
        <w:rPr>
          <w:i/>
          <w:color w:val="00B0F0"/>
        </w:rPr>
        <w:t>ortakyazilisinav.meb.gov.tr</w:t>
      </w:r>
      <w:r>
        <w:rPr>
          <w:color w:val="00B0F0"/>
        </w:rPr>
        <w:t xml:space="preserve"> </w:t>
      </w:r>
      <w:r>
        <w:t xml:space="preserve">adresinden indirilecek ve öğrencilere duyurulacaktır. </w:t>
      </w:r>
    </w:p>
    <w:p w14:paraId="73349DEA" w14:textId="77777777" w:rsidR="001A3EB5" w:rsidRDefault="00000000">
      <w:pPr>
        <w:numPr>
          <w:ilvl w:val="0"/>
          <w:numId w:val="4"/>
        </w:numPr>
        <w:ind w:left="1001" w:right="0"/>
      </w:pPr>
      <w:r>
        <w:lastRenderedPageBreak/>
        <w:t>Ortak yazılı sınavlara geçerli özürleri nedeniyle katılamayan öğrenciler, mazeret sınavına alınacaktır. Hem ortak yazılı sınava hem de mazeret sınavına geçerli özürleri olmadan katılmayan öğrenciler ortak yazılı sınavda başarısız sayılacaktır.</w:t>
      </w:r>
    </w:p>
    <w:p w14:paraId="449B1856" w14:textId="77777777" w:rsidR="001A3EB5" w:rsidRDefault="00000000">
      <w:pPr>
        <w:numPr>
          <w:ilvl w:val="0"/>
          <w:numId w:val="4"/>
        </w:numPr>
        <w:ind w:left="1001" w:right="0"/>
      </w:pPr>
      <w:r>
        <w:t>Geçerli özürleri bulunan öğrencilerin sınava katılmama gerekçesi ortak yazılı sınav uygulama tarihinden itibaren en geç 5 (beş) iş günü içerisinde öğrenci velisi tarafından okul müdürlüğüne yazılı olarak bildirilecektir. Bu öğrencilerin mazeret sınavına katılımıyla ilgili süreçlerden okul müdürlükleri sorumludur.</w:t>
      </w:r>
    </w:p>
    <w:p w14:paraId="0D017EAD" w14:textId="77777777" w:rsidR="001A3EB5" w:rsidRDefault="001A3EB5">
      <w:pPr>
        <w:sectPr w:rsidR="001A3EB5" w:rsidSect="006950C3">
          <w:footerReference w:type="even" r:id="rId27"/>
          <w:footerReference w:type="default" r:id="rId28"/>
          <w:footerReference w:type="first" r:id="rId29"/>
          <w:pgSz w:w="11906" w:h="16838"/>
          <w:pgMar w:top="1087" w:right="847" w:bottom="1362" w:left="1493" w:header="708" w:footer="687" w:gutter="0"/>
          <w:cols w:space="708"/>
        </w:sectPr>
      </w:pPr>
    </w:p>
    <w:p w14:paraId="0D6567C0" w14:textId="77777777" w:rsidR="001A3EB5" w:rsidRDefault="00000000">
      <w:pPr>
        <w:numPr>
          <w:ilvl w:val="0"/>
          <w:numId w:val="4"/>
        </w:numPr>
        <w:ind w:left="1001" w:right="0"/>
      </w:pPr>
      <w:r>
        <w:lastRenderedPageBreak/>
        <w:t xml:space="preserve">Ortak yazılı sınavların mazeret sınavları 18 Nisan 2024’te yapılacaktır. 6. sınıf Türkçe dersi mazeret sınavının değerlendirilmesi il ölçme değerlendirme merkezi müdürlüklerince; 6. sınıf matematik, 9. sınıf Türk dili ve edebiyatı ile 9. sınıf matematik derslerinin mazeret sınavlarının değerlendirilmesi ilgili dersin öğretmenlerince yapılacaktır. </w:t>
      </w:r>
    </w:p>
    <w:p w14:paraId="0649ED5F" w14:textId="77777777" w:rsidR="001A3EB5" w:rsidRDefault="00000000">
      <w:pPr>
        <w:numPr>
          <w:ilvl w:val="0"/>
          <w:numId w:val="4"/>
        </w:numPr>
        <w:ind w:left="1001" w:right="0"/>
      </w:pPr>
      <w:r>
        <w:t>6. sınıf Türkçe dersi</w:t>
      </w:r>
      <w:r>
        <w:rPr>
          <w:i/>
        </w:rPr>
        <w:t xml:space="preserve"> </w:t>
      </w:r>
      <w:r>
        <w:t>mazeret sınav sonuçları</w:t>
      </w:r>
      <w:r>
        <w:rPr>
          <w:i/>
        </w:rPr>
        <w:t xml:space="preserve"> </w:t>
      </w:r>
      <w:r>
        <w:rPr>
          <w:i/>
          <w:color w:val="00B0F0"/>
        </w:rPr>
        <w:t>ortakyazilisinav.meb.gov.tr</w:t>
      </w:r>
      <w:r>
        <w:t xml:space="preserve"> adresinden açıklanacak ve ilgili dersin öğretmenlerince e-Okul sistemine işlenecektir.  6. sınıf matematik, 9. sınıf Türk dili ve edebiyatı ile 9. sınıf matematik derslerinin mazeret sınav sonuçları ise ilgili dersin öğretmenlerince e-Okul sistemine işlenecek ve öğrencilere bildirilecektir.  </w:t>
      </w:r>
    </w:p>
    <w:p w14:paraId="5D2406F7" w14:textId="77777777" w:rsidR="001A3EB5" w:rsidRDefault="00000000">
      <w:pPr>
        <w:numPr>
          <w:ilvl w:val="0"/>
          <w:numId w:val="4"/>
        </w:numPr>
        <w:ind w:left="1001" w:right="0"/>
      </w:pPr>
      <w:r>
        <w:t xml:space="preserve">Ortak yazılı sınav ve bu sınavın mazeret sınavına geçerli özürleri nedeniyle katılamayan öğrencilerin sınavları, geçerli özürlerinin bittiği tarihi takip eden 5 (beş) iş günü içerisinde ilgili dersin öğretmenlerince tarafından yapılacaktır.  </w:t>
      </w:r>
    </w:p>
    <w:p w14:paraId="4A2C0713" w14:textId="77777777" w:rsidR="001A3EB5" w:rsidRDefault="00000000">
      <w:pPr>
        <w:ind w:left="708" w:right="0" w:firstLine="0"/>
      </w:pPr>
      <w:proofErr w:type="spellStart"/>
      <w:proofErr w:type="gramStart"/>
      <w:r>
        <w:rPr>
          <w:b/>
        </w:rPr>
        <w:t>çç</w:t>
      </w:r>
      <w:proofErr w:type="spellEnd"/>
      <w:proofErr w:type="gramEnd"/>
      <w:r>
        <w:rPr>
          <w:b/>
        </w:rPr>
        <w:t>.</w:t>
      </w:r>
      <w:r>
        <w:rPr>
          <w:rFonts w:ascii="Arial" w:eastAsia="Arial" w:hAnsi="Arial" w:cs="Arial"/>
          <w:b/>
        </w:rPr>
        <w:t xml:space="preserve"> </w:t>
      </w:r>
      <w:r>
        <w:t xml:space="preserve">Nakil ile okul değişikliği yapan öğrenci, önceki okulunda geçerli mazereti nedeniyle ortak yazılı sınava katılmadıysa gittiği okulda mazeret sınavına alınacaktır. </w:t>
      </w:r>
      <w:proofErr w:type="spellStart"/>
      <w:proofErr w:type="gramStart"/>
      <w:r>
        <w:rPr>
          <w:b/>
        </w:rPr>
        <w:t>dd</w:t>
      </w:r>
      <w:proofErr w:type="spellEnd"/>
      <w:proofErr w:type="gramEnd"/>
      <w:r>
        <w:rPr>
          <w:b/>
        </w:rPr>
        <w:t>.</w:t>
      </w:r>
      <w:r>
        <w:rPr>
          <w:rFonts w:ascii="Arial" w:eastAsia="Arial" w:hAnsi="Arial" w:cs="Arial"/>
          <w:b/>
        </w:rPr>
        <w:t xml:space="preserve"> </w:t>
      </w:r>
      <w:r>
        <w:t xml:space="preserve">Ortak yazılı sınavların sonucuna göre öğrenci toplu listeleri oluşturulmayacak, okullar ve sınıflar arası karşılaştırmalı veri çıkarılmayacaktır.  </w:t>
      </w:r>
    </w:p>
    <w:p w14:paraId="16183979" w14:textId="77777777" w:rsidR="001A3EB5" w:rsidRDefault="00000000">
      <w:pPr>
        <w:numPr>
          <w:ilvl w:val="0"/>
          <w:numId w:val="5"/>
        </w:numPr>
        <w:ind w:left="1001" w:right="0"/>
      </w:pPr>
      <w:r>
        <w:t xml:space="preserve">Milletlerarası özel öğretim kurumları ile Bakanlığa bağlı yurt dışında bulunan okullar ortak yazılı sınavlara katılmayacaktır.  </w:t>
      </w:r>
    </w:p>
    <w:p w14:paraId="3A619B11" w14:textId="77777777" w:rsidR="001A3EB5" w:rsidRDefault="00000000">
      <w:pPr>
        <w:numPr>
          <w:ilvl w:val="0"/>
          <w:numId w:val="5"/>
        </w:numPr>
        <w:ind w:left="1001" w:right="0"/>
      </w:pPr>
      <w:r>
        <w:t xml:space="preserve">Akşam liseleri ve mesleki eğitim merkezleri ortak yazılı sınava katılmayacaktır. </w:t>
      </w:r>
    </w:p>
    <w:p w14:paraId="4D86B949" w14:textId="77777777" w:rsidR="001A3EB5" w:rsidRDefault="00000000">
      <w:pPr>
        <w:numPr>
          <w:ilvl w:val="0"/>
          <w:numId w:val="5"/>
        </w:numPr>
        <w:ind w:left="1001" w:right="0"/>
      </w:pPr>
      <w:r>
        <w:t xml:space="preserve">Özel eğitim meslek okulu ve özel eğitim uygulama okulu (I, II ve III. </w:t>
      </w:r>
      <w:proofErr w:type="gramStart"/>
      <w:r>
        <w:t>kademe )</w:t>
      </w:r>
      <w:proofErr w:type="gramEnd"/>
      <w:r>
        <w:t xml:space="preserve"> ile bu okulların programlarının uygulandığı özel eğitim sınıfları, ortak yazılı sınava katılmayacaktır. </w:t>
      </w:r>
      <w:proofErr w:type="spellStart"/>
      <w:proofErr w:type="gramStart"/>
      <w:r>
        <w:rPr>
          <w:b/>
        </w:rPr>
        <w:t>ğğ</w:t>
      </w:r>
      <w:proofErr w:type="spellEnd"/>
      <w:proofErr w:type="gramEnd"/>
      <w:r>
        <w:rPr>
          <w:b/>
        </w:rPr>
        <w:t>.</w:t>
      </w:r>
      <w:r>
        <w:rPr>
          <w:rFonts w:ascii="Arial" w:eastAsia="Arial" w:hAnsi="Arial" w:cs="Arial"/>
          <w:b/>
        </w:rPr>
        <w:t xml:space="preserve"> </w:t>
      </w:r>
      <w:r>
        <w:t xml:space="preserve">Yabancı okullar ve azınlık okulları ile yabancı dille öğretim yapan okullar, öğretim dili Türkçe olan derslerden ortak yazılı sınavlara katılacaktır. </w:t>
      </w:r>
    </w:p>
    <w:p w14:paraId="447F04C1" w14:textId="77777777" w:rsidR="001A3EB5" w:rsidRDefault="00000000">
      <w:pPr>
        <w:numPr>
          <w:ilvl w:val="0"/>
          <w:numId w:val="5"/>
        </w:numPr>
        <w:ind w:left="1001" w:right="0"/>
      </w:pPr>
      <w:r>
        <w:t xml:space="preserve">Dönem ve ara tatilleri nedeniyle ortak yazılı sınavlara katılamayan eğitim kurumlarının öğrencileri, bu sınavların mazeret sınavına katılacaktır. </w:t>
      </w:r>
    </w:p>
    <w:p w14:paraId="57E634C8" w14:textId="77777777" w:rsidR="001A3EB5" w:rsidRDefault="00000000">
      <w:pPr>
        <w:ind w:left="708" w:right="0" w:firstLine="0"/>
      </w:pPr>
      <w:proofErr w:type="spellStart"/>
      <w:proofErr w:type="gramStart"/>
      <w:r>
        <w:rPr>
          <w:b/>
        </w:rPr>
        <w:t>ıı</w:t>
      </w:r>
      <w:proofErr w:type="spellEnd"/>
      <w:proofErr w:type="gramEnd"/>
      <w:r>
        <w:rPr>
          <w:b/>
        </w:rPr>
        <w:t>.</w:t>
      </w:r>
      <w:r>
        <w:rPr>
          <w:rFonts w:ascii="Arial" w:eastAsia="Arial" w:hAnsi="Arial" w:cs="Arial"/>
          <w:b/>
        </w:rPr>
        <w:t xml:space="preserve"> </w:t>
      </w:r>
      <w:r>
        <w:t xml:space="preserve">Ortak yazılı sınavların uygulandığı tarihte aynı sınıf düzeyinde bir sınav daha yapılabilir. </w:t>
      </w:r>
      <w:r>
        <w:rPr>
          <w:b/>
        </w:rPr>
        <w:t xml:space="preserve">ii. </w:t>
      </w:r>
      <w:r>
        <w:t xml:space="preserve">Ortak yazılı sınavların uygulandığı tarihte il/ilçe geneli ortak yazılı sınav yapılmayacaktır. </w:t>
      </w:r>
      <w:proofErr w:type="spellStart"/>
      <w:proofErr w:type="gramStart"/>
      <w:r>
        <w:rPr>
          <w:b/>
        </w:rPr>
        <w:t>jj</w:t>
      </w:r>
      <w:proofErr w:type="spellEnd"/>
      <w:proofErr w:type="gramEnd"/>
      <w:r>
        <w:rPr>
          <w:b/>
        </w:rPr>
        <w:t>.</w:t>
      </w:r>
      <w:r>
        <w:rPr>
          <w:rFonts w:ascii="Arial" w:eastAsia="Arial" w:hAnsi="Arial" w:cs="Arial"/>
          <w:b/>
        </w:rPr>
        <w:t xml:space="preserve"> </w:t>
      </w:r>
      <w:r>
        <w:t xml:space="preserve">İkili eğitim yapan okullarda sabahçı ve öğlenci gruplarda aynı sınıf düzeyinde yapılacak ortak yazılı sınavlar için aynı konu soru dağılım tablosu kullanılarak oluşturulan eş değer farklı sorulardan oluşan sınavlar yapılacaktır.  </w:t>
      </w:r>
    </w:p>
    <w:p w14:paraId="3583C03D" w14:textId="77777777" w:rsidR="001A3EB5" w:rsidRDefault="00000000">
      <w:pPr>
        <w:numPr>
          <w:ilvl w:val="0"/>
          <w:numId w:val="6"/>
        </w:numPr>
        <w:ind w:right="0" w:hanging="425"/>
      </w:pPr>
      <w:r>
        <w:t xml:space="preserve">Ortak yazılı sınavlar puanlanırken yanlış cevaplar puanlamaya dâhil edilmeyecektir. Yanlış cevaplar doğru cevapları etkilemeyecektir. </w:t>
      </w:r>
    </w:p>
    <w:p w14:paraId="1A72A700" w14:textId="77777777" w:rsidR="001A3EB5" w:rsidRDefault="00000000">
      <w:pPr>
        <w:numPr>
          <w:ilvl w:val="0"/>
          <w:numId w:val="6"/>
        </w:numPr>
        <w:ind w:right="0" w:hanging="425"/>
      </w:pPr>
      <w:r>
        <w:rPr>
          <w:noProof/>
        </w:rPr>
        <w:drawing>
          <wp:anchor distT="0" distB="0" distL="114300" distR="114300" simplePos="0" relativeHeight="251662336" behindDoc="1" locked="0" layoutInCell="1" allowOverlap="0" wp14:anchorId="23E38395" wp14:editId="6A3BAD70">
            <wp:simplePos x="0" y="0"/>
            <wp:positionH relativeFrom="column">
              <wp:posOffset>2032</wp:posOffset>
            </wp:positionH>
            <wp:positionV relativeFrom="paragraph">
              <wp:posOffset>-4932112</wp:posOffset>
            </wp:positionV>
            <wp:extent cx="6296660" cy="8148956"/>
            <wp:effectExtent l="0" t="0" r="0" b="0"/>
            <wp:wrapNone/>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7"/>
                    <a:stretch>
                      <a:fillRect/>
                    </a:stretch>
                  </pic:blipFill>
                  <pic:spPr>
                    <a:xfrm>
                      <a:off x="0" y="0"/>
                      <a:ext cx="6296660" cy="8148956"/>
                    </a:xfrm>
                    <a:prstGeom prst="rect">
                      <a:avLst/>
                    </a:prstGeom>
                  </pic:spPr>
                </pic:pic>
              </a:graphicData>
            </a:graphic>
          </wp:anchor>
        </w:drawing>
      </w:r>
      <w:r>
        <w:t>Ortak yazılı sınavlar 100 (yüz) tam puan üzerinden değerlendirilecektir. Öğrencilerin sınavlardan aldığı puanlar ilgili dersin 2. dönem 1. yazılı puanı olarak e-Okula işlenecektir ancak Türkçe ile Türk dili ve edebiyatı dersleri için dinleme ve konuşma sınavları tamamlandıktan sonra oluşan sınav puanı ilgili</w:t>
      </w:r>
      <w:r>
        <w:rPr>
          <w:color w:val="FF0000"/>
        </w:rPr>
        <w:t xml:space="preserve"> </w:t>
      </w:r>
      <w:r>
        <w:t xml:space="preserve">ders öğretmenleri tarafından e-Okula işlenecektir. </w:t>
      </w:r>
    </w:p>
    <w:p w14:paraId="3B7D5F60" w14:textId="77777777" w:rsidR="001A3EB5" w:rsidRDefault="00000000">
      <w:pPr>
        <w:numPr>
          <w:ilvl w:val="0"/>
          <w:numId w:val="6"/>
        </w:numPr>
        <w:ind w:right="0" w:hanging="425"/>
      </w:pPr>
      <w:r>
        <w:t xml:space="preserve">Ortak yazılı sınav evrakları (soru kitapçıkları, cevap kâğıtları ve ortak yazılı sınav kâğıtları) sınav bitiminde görevli/gözetmen öğretmen tarafından toplanarak eğitim kurumu sınıf/alan zümrelerine teslim edilecektir.  </w:t>
      </w:r>
    </w:p>
    <w:p w14:paraId="53C0BE70" w14:textId="77777777" w:rsidR="001A3EB5" w:rsidRDefault="00000000">
      <w:pPr>
        <w:numPr>
          <w:ilvl w:val="0"/>
          <w:numId w:val="6"/>
        </w:numPr>
        <w:spacing w:after="3583"/>
        <w:ind w:right="0" w:hanging="425"/>
      </w:pPr>
      <w:r>
        <w:t xml:space="preserve">Ortak yazılı sınav sorularının öğretmen veya öğrenci tarafından görüntüsü alınmayacaktır. </w:t>
      </w:r>
    </w:p>
    <w:p w14:paraId="2456C35A" w14:textId="77777777" w:rsidR="001A3EB5" w:rsidRDefault="00000000">
      <w:pPr>
        <w:spacing w:after="343" w:line="259" w:lineRule="auto"/>
        <w:ind w:left="175" w:right="0" w:hanging="10"/>
        <w:jc w:val="center"/>
      </w:pPr>
      <w:r>
        <w:rPr>
          <w:b/>
          <w:sz w:val="22"/>
        </w:rPr>
        <w:lastRenderedPageBreak/>
        <w:t>/ 20</w:t>
      </w:r>
    </w:p>
    <w:p w14:paraId="2F91266B" w14:textId="77777777" w:rsidR="001A3EB5" w:rsidRDefault="00000000">
      <w:pPr>
        <w:pStyle w:val="Balk1"/>
        <w:spacing w:after="36"/>
        <w:ind w:left="-5"/>
      </w:pPr>
      <w:r>
        <w:t>2. ORTAK YAZILI SINAV UYGULAMA TAKVİMİ</w:t>
      </w:r>
    </w:p>
    <w:p w14:paraId="6E7B9EBA" w14:textId="77777777" w:rsidR="001A3EB5" w:rsidRDefault="00000000">
      <w:pPr>
        <w:spacing w:after="218" w:line="265" w:lineRule="auto"/>
        <w:ind w:left="10" w:right="685" w:hanging="10"/>
        <w:jc w:val="right"/>
      </w:pPr>
      <w:r>
        <w:t>Ortak yazılı sınavların hangi derslerden ve hangi tarihlerde yapılacağı Tablo-1’de verilmiştir.</w:t>
      </w:r>
    </w:p>
    <w:p w14:paraId="178526D4" w14:textId="77777777" w:rsidR="001A3EB5" w:rsidRDefault="00000000">
      <w:pPr>
        <w:spacing w:after="914" w:line="259" w:lineRule="auto"/>
        <w:ind w:left="-10" w:right="-2" w:firstLine="0"/>
        <w:jc w:val="left"/>
      </w:pPr>
      <w:r>
        <w:rPr>
          <w:noProof/>
        </w:rPr>
        <w:drawing>
          <wp:inline distT="0" distB="0" distL="0" distR="0" wp14:anchorId="0E799861" wp14:editId="69D769EC">
            <wp:extent cx="6309360" cy="8144257"/>
            <wp:effectExtent l="0" t="0" r="0" b="0"/>
            <wp:docPr id="44419" name="Picture 44419"/>
            <wp:cNvGraphicFramePr/>
            <a:graphic xmlns:a="http://schemas.openxmlformats.org/drawingml/2006/main">
              <a:graphicData uri="http://schemas.openxmlformats.org/drawingml/2006/picture">
                <pic:pic xmlns:pic="http://schemas.openxmlformats.org/drawingml/2006/picture">
                  <pic:nvPicPr>
                    <pic:cNvPr id="44419" name="Picture 44419"/>
                    <pic:cNvPicPr/>
                  </pic:nvPicPr>
                  <pic:blipFill>
                    <a:blip r:embed="rId30"/>
                    <a:stretch>
                      <a:fillRect/>
                    </a:stretch>
                  </pic:blipFill>
                  <pic:spPr>
                    <a:xfrm>
                      <a:off x="0" y="0"/>
                      <a:ext cx="6309360" cy="8144257"/>
                    </a:xfrm>
                    <a:prstGeom prst="rect">
                      <a:avLst/>
                    </a:prstGeom>
                  </pic:spPr>
                </pic:pic>
              </a:graphicData>
            </a:graphic>
          </wp:inline>
        </w:drawing>
      </w:r>
    </w:p>
    <w:p w14:paraId="6A2F6429" w14:textId="77777777" w:rsidR="001A3EB5" w:rsidRDefault="00000000">
      <w:pPr>
        <w:spacing w:after="343" w:line="259" w:lineRule="auto"/>
        <w:ind w:left="175" w:right="55" w:hanging="10"/>
        <w:jc w:val="center"/>
      </w:pPr>
      <w:r>
        <w:rPr>
          <w:b/>
          <w:sz w:val="22"/>
        </w:rPr>
        <w:lastRenderedPageBreak/>
        <w:t xml:space="preserve"> / 20</w:t>
      </w:r>
    </w:p>
    <w:p w14:paraId="37226E3C" w14:textId="77777777" w:rsidR="001A3EB5" w:rsidRDefault="00000000">
      <w:pPr>
        <w:pStyle w:val="Balk1"/>
        <w:ind w:left="-5"/>
      </w:pPr>
      <w:r>
        <w:t xml:space="preserve">4.b. İkili Eğitim Yapan Okullar </w:t>
      </w:r>
    </w:p>
    <w:p w14:paraId="3EEBB882" w14:textId="77777777" w:rsidR="001A3EB5" w:rsidRDefault="00000000">
      <w:pPr>
        <w:ind w:left="0" w:right="0" w:firstLine="0"/>
      </w:pPr>
      <w:r>
        <w:t>İkili eğitim yapılan okullara ait ortak yazılı sınavların oturumları ve saatleri Tablo-</w:t>
      </w:r>
      <w:proofErr w:type="gramStart"/>
      <w:r>
        <w:t>4a</w:t>
      </w:r>
      <w:proofErr w:type="gramEnd"/>
      <w:r>
        <w:t xml:space="preserve"> ve Tablo-4b’de verilmiştir. </w:t>
      </w:r>
    </w:p>
    <w:p w14:paraId="74121C5B" w14:textId="77777777" w:rsidR="001A3EB5" w:rsidRDefault="00000000">
      <w:pPr>
        <w:spacing w:after="3858" w:line="259" w:lineRule="auto"/>
        <w:ind w:left="0" w:right="0" w:firstLine="0"/>
        <w:jc w:val="left"/>
      </w:pPr>
      <w:r>
        <w:rPr>
          <w:noProof/>
        </w:rPr>
        <w:drawing>
          <wp:inline distT="0" distB="0" distL="0" distR="0" wp14:anchorId="080774C7" wp14:editId="2117BB4E">
            <wp:extent cx="6294120" cy="6230112"/>
            <wp:effectExtent l="0" t="0" r="0" b="0"/>
            <wp:docPr id="44421" name="Picture 44421"/>
            <wp:cNvGraphicFramePr/>
            <a:graphic xmlns:a="http://schemas.openxmlformats.org/drawingml/2006/main">
              <a:graphicData uri="http://schemas.openxmlformats.org/drawingml/2006/picture">
                <pic:pic xmlns:pic="http://schemas.openxmlformats.org/drawingml/2006/picture">
                  <pic:nvPicPr>
                    <pic:cNvPr id="44421" name="Picture 44421"/>
                    <pic:cNvPicPr/>
                  </pic:nvPicPr>
                  <pic:blipFill>
                    <a:blip r:embed="rId31"/>
                    <a:stretch>
                      <a:fillRect/>
                    </a:stretch>
                  </pic:blipFill>
                  <pic:spPr>
                    <a:xfrm>
                      <a:off x="0" y="0"/>
                      <a:ext cx="6294120" cy="6230112"/>
                    </a:xfrm>
                    <a:prstGeom prst="rect">
                      <a:avLst/>
                    </a:prstGeom>
                  </pic:spPr>
                </pic:pic>
              </a:graphicData>
            </a:graphic>
          </wp:inline>
        </w:drawing>
      </w:r>
    </w:p>
    <w:p w14:paraId="75D6B3AF" w14:textId="77777777" w:rsidR="001A3EB5" w:rsidRDefault="00000000">
      <w:pPr>
        <w:spacing w:after="343" w:line="259" w:lineRule="auto"/>
        <w:ind w:left="175" w:right="0" w:hanging="10"/>
        <w:jc w:val="center"/>
      </w:pPr>
      <w:r>
        <w:rPr>
          <w:b/>
          <w:sz w:val="22"/>
        </w:rPr>
        <w:lastRenderedPageBreak/>
        <w:t>/ 20</w:t>
      </w:r>
    </w:p>
    <w:p w14:paraId="48B83EAE" w14:textId="77777777" w:rsidR="001A3EB5" w:rsidRDefault="001A3EB5">
      <w:pPr>
        <w:sectPr w:rsidR="001A3EB5" w:rsidSect="006950C3">
          <w:footerReference w:type="even" r:id="rId32"/>
          <w:footerReference w:type="default" r:id="rId33"/>
          <w:footerReference w:type="first" r:id="rId34"/>
          <w:pgSz w:w="11906" w:h="16838"/>
          <w:pgMar w:top="1121" w:right="849" w:bottom="687" w:left="1133" w:header="708" w:footer="687" w:gutter="0"/>
          <w:cols w:space="708"/>
        </w:sectPr>
      </w:pPr>
    </w:p>
    <w:p w14:paraId="5F4967A9" w14:textId="77777777" w:rsidR="001A3EB5" w:rsidRDefault="00000000">
      <w:pPr>
        <w:pStyle w:val="Balk1"/>
        <w:ind w:left="-5"/>
      </w:pPr>
      <w:r>
        <w:lastRenderedPageBreak/>
        <w:t>5. İL/İLÇE MİLLÎ EĞİTİM MÜDÜRLÜKLERİNİN YAPACAĞI İŞ VE İŞLEMLER</w:t>
      </w:r>
    </w:p>
    <w:p w14:paraId="1E1A9F0E" w14:textId="77777777" w:rsidR="001A3EB5" w:rsidRDefault="00000000">
      <w:pPr>
        <w:numPr>
          <w:ilvl w:val="0"/>
          <w:numId w:val="7"/>
        </w:numPr>
        <w:ind w:right="0" w:hanging="283"/>
      </w:pPr>
      <w:r>
        <w:t>Ortak yazılı sınavlar ile ilgili il/ilçe düzeyinde okulları bilgilendirmek ve gerekli tedbirleri almak,</w:t>
      </w:r>
    </w:p>
    <w:p w14:paraId="7E549BB2" w14:textId="77777777" w:rsidR="001A3EB5" w:rsidRDefault="00000000">
      <w:pPr>
        <w:numPr>
          <w:ilvl w:val="0"/>
          <w:numId w:val="7"/>
        </w:numPr>
        <w:ind w:right="0" w:hanging="283"/>
      </w:pPr>
      <w:r>
        <w:t xml:space="preserve">6. sınıf Türkçe dersi ortak yazılı sınavı için il ölçme değerlendirme merkezi müdürlükleri tarafından ihtiyaç duyulan (sınav poşeti, etiket vb.) araç gereçleri temin etmek, </w:t>
      </w:r>
    </w:p>
    <w:p w14:paraId="0EE60409" w14:textId="77777777" w:rsidR="001A3EB5" w:rsidRDefault="00000000">
      <w:pPr>
        <w:numPr>
          <w:ilvl w:val="0"/>
          <w:numId w:val="7"/>
        </w:numPr>
        <w:ind w:right="0" w:hanging="283"/>
      </w:pPr>
      <w:r>
        <w:t>Ortak yazılı sınav evraklarının basımı ve çoğaltılması için okul müdürlüklerinin ihtiyaç duyduğu araç ve gereçleri temin etmek,</w:t>
      </w:r>
    </w:p>
    <w:p w14:paraId="2935973A" w14:textId="77777777" w:rsidR="001A3EB5" w:rsidRDefault="00000000">
      <w:pPr>
        <w:ind w:left="577" w:right="0"/>
      </w:pPr>
      <w:r>
        <w:rPr>
          <w:noProof/>
        </w:rPr>
        <w:drawing>
          <wp:anchor distT="0" distB="0" distL="114300" distR="114300" simplePos="0" relativeHeight="251663360" behindDoc="1" locked="0" layoutInCell="1" allowOverlap="0" wp14:anchorId="26795DFA" wp14:editId="191713F8">
            <wp:simplePos x="0" y="0"/>
            <wp:positionH relativeFrom="column">
              <wp:posOffset>2032</wp:posOffset>
            </wp:positionH>
            <wp:positionV relativeFrom="paragraph">
              <wp:posOffset>-454856</wp:posOffset>
            </wp:positionV>
            <wp:extent cx="6296660" cy="8148956"/>
            <wp:effectExtent l="0" t="0" r="0" b="0"/>
            <wp:wrapNone/>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7"/>
                    <a:stretch>
                      <a:fillRect/>
                    </a:stretch>
                  </pic:blipFill>
                  <pic:spPr>
                    <a:xfrm>
                      <a:off x="0" y="0"/>
                      <a:ext cx="6296660" cy="8148956"/>
                    </a:xfrm>
                    <a:prstGeom prst="rect">
                      <a:avLst/>
                    </a:prstGeom>
                  </pic:spPr>
                </pic:pic>
              </a:graphicData>
            </a:graphic>
          </wp:anchor>
        </w:drawing>
      </w:r>
      <w:r>
        <w:rPr>
          <w:b/>
        </w:rPr>
        <w:t>ç.</w:t>
      </w:r>
      <w:r>
        <w:rPr>
          <w:rFonts w:ascii="Arial" w:eastAsia="Arial" w:hAnsi="Arial" w:cs="Arial"/>
          <w:b/>
        </w:rPr>
        <w:t xml:space="preserve"> </w:t>
      </w:r>
      <w:r>
        <w:t>İl ölçme değerlendirme merkezi müdürlükleri tarafından öğrenci adına basılmış olan 6. sınıf Türkçe dersi ortak yazılı sınavına ait öğrenci cevap kâğıtlarını, sınav öncesi il ölçme değerlendirme merkezi müdürlüklerinden tutanak karşılığında almak ve okullara ulaştırmak; sınav sonrasında da</w:t>
      </w:r>
      <w:r>
        <w:rPr>
          <w:color w:val="FF0000"/>
        </w:rPr>
        <w:t xml:space="preserve"> </w:t>
      </w:r>
      <w:r>
        <w:t xml:space="preserve">6. sınıf Türkçe dersi ortak yazılı sınavına ait öğrenci cevap kâğıtlarını okullardan alarak il ölçme değerlendirme merkezi müdürlüklerine tutanak karşılığında teslim etmek, </w:t>
      </w:r>
    </w:p>
    <w:p w14:paraId="07F74A44" w14:textId="77777777" w:rsidR="001A3EB5" w:rsidRDefault="00000000">
      <w:pPr>
        <w:numPr>
          <w:ilvl w:val="0"/>
          <w:numId w:val="7"/>
        </w:numPr>
        <w:ind w:right="0" w:hanging="283"/>
      </w:pPr>
      <w:r>
        <w:t>İtiraz süresi bitiminde 6. sınıf Türkçe dersi ortak yazılı sınavına ait öğrenci cevap kâğıtlarının il ölçme değerlendirme merkezi müdürlüklerinden alınmasını ve (muhafaza edilmek üzere) okullara ulaştırılmasını sağlamak,</w:t>
      </w:r>
    </w:p>
    <w:p w14:paraId="34E8BD0A" w14:textId="77777777" w:rsidR="001A3EB5" w:rsidRDefault="00000000">
      <w:pPr>
        <w:numPr>
          <w:ilvl w:val="0"/>
          <w:numId w:val="7"/>
        </w:numPr>
        <w:ind w:right="0" w:hanging="283"/>
      </w:pPr>
      <w:r>
        <w:t>Mazeret sınavlarına girecek öğrenciler ile ilgili iş ve işlemleri takip etmek,</w:t>
      </w:r>
    </w:p>
    <w:p w14:paraId="5FA8F429" w14:textId="77777777" w:rsidR="001A3EB5" w:rsidRDefault="00000000">
      <w:pPr>
        <w:numPr>
          <w:ilvl w:val="0"/>
          <w:numId w:val="7"/>
        </w:numPr>
        <w:ind w:right="0" w:hanging="283"/>
      </w:pPr>
      <w:r>
        <w:t>Mazeretleri kabul edilen öğrencileri, resmî yazı ile il ölçme değerlendirme merkezi müdürlüklerine bildirmek,</w:t>
      </w:r>
    </w:p>
    <w:p w14:paraId="6FABA654" w14:textId="77777777" w:rsidR="001A3EB5" w:rsidRDefault="00000000">
      <w:pPr>
        <w:numPr>
          <w:ilvl w:val="0"/>
          <w:numId w:val="7"/>
        </w:numPr>
        <w:ind w:right="0" w:hanging="283"/>
      </w:pPr>
      <w:r>
        <w:t xml:space="preserve">6. sınıf Türkçe dersi ortak yazılı sınavına ait açık uçlu soruların puanlanması için öğretmen görevlendirmek, </w:t>
      </w:r>
    </w:p>
    <w:p w14:paraId="2718D1C3" w14:textId="77777777" w:rsidR="001A3EB5" w:rsidRDefault="00000000">
      <w:pPr>
        <w:spacing w:after="572"/>
        <w:ind w:left="284" w:right="0" w:firstLine="0"/>
      </w:pPr>
      <w:r>
        <w:rPr>
          <w:b/>
        </w:rPr>
        <w:t>ğ.</w:t>
      </w:r>
      <w:r>
        <w:rPr>
          <w:rFonts w:ascii="Arial" w:eastAsia="Arial" w:hAnsi="Arial" w:cs="Arial"/>
          <w:b/>
        </w:rPr>
        <w:t xml:space="preserve"> </w:t>
      </w:r>
      <w:r>
        <w:t xml:space="preserve">Ortak yazılı sınavlar ile ilgili yürüttüğü tüm görevleri mazeret sınavları için de yürütmektir. </w:t>
      </w:r>
    </w:p>
    <w:p w14:paraId="7E33F962" w14:textId="77777777" w:rsidR="001A3EB5" w:rsidRDefault="00000000">
      <w:pPr>
        <w:spacing w:after="10" w:line="265" w:lineRule="auto"/>
        <w:ind w:left="-5" w:right="0" w:hanging="10"/>
        <w:jc w:val="left"/>
      </w:pPr>
      <w:r>
        <w:rPr>
          <w:b/>
        </w:rPr>
        <w:t>6. İL ÖLÇME DEĞERLENDİRME MERKEZİ MÜDÜRLÜKLERİNİN YAPACAĞI İŞ VE</w:t>
      </w:r>
    </w:p>
    <w:p w14:paraId="2AF312BF" w14:textId="77777777" w:rsidR="001A3EB5" w:rsidRDefault="00000000">
      <w:pPr>
        <w:pStyle w:val="Balk1"/>
        <w:ind w:left="-5"/>
      </w:pPr>
      <w:r>
        <w:t>İŞLEMLER</w:t>
      </w:r>
    </w:p>
    <w:p w14:paraId="4A2303D3" w14:textId="77777777" w:rsidR="001A3EB5" w:rsidRDefault="00000000">
      <w:pPr>
        <w:numPr>
          <w:ilvl w:val="0"/>
          <w:numId w:val="8"/>
        </w:numPr>
        <w:ind w:right="0" w:hanging="283"/>
      </w:pPr>
      <w:r>
        <w:t xml:space="preserve">6. sınıf Türkçe dersi ortak yazılı sınavına ait öğrenci cevap kâğıtlarını basmak ve sevke hazır hâle getirmek, </w:t>
      </w:r>
    </w:p>
    <w:p w14:paraId="3C5698B5" w14:textId="77777777" w:rsidR="001A3EB5" w:rsidRDefault="00000000">
      <w:pPr>
        <w:numPr>
          <w:ilvl w:val="0"/>
          <w:numId w:val="8"/>
        </w:numPr>
        <w:ind w:right="0" w:hanging="283"/>
      </w:pPr>
      <w:r>
        <w:t xml:space="preserve">6. sınıf Türkçe dersi ortak yazılı sınavına ait öğrenci cevap kâğıtlarını il/ilçe millî eğitim müdürlüklerine tutanak karşılığında teslim etmek ve sınav sonrasında tutanak karşılığında teslim almak, </w:t>
      </w:r>
    </w:p>
    <w:p w14:paraId="612D3689" w14:textId="77777777" w:rsidR="001A3EB5" w:rsidRDefault="00000000">
      <w:pPr>
        <w:numPr>
          <w:ilvl w:val="0"/>
          <w:numId w:val="8"/>
        </w:numPr>
        <w:ind w:right="0" w:hanging="283"/>
      </w:pPr>
      <w:r>
        <w:t xml:space="preserve">6. sınıf Türkçe dersi ortak yazılı sınavına ait öğrenci cevap kâğıtlarını optik okuyucudan/tarayıcıdan geçirerek dijital ortama aktarmak, </w:t>
      </w:r>
    </w:p>
    <w:p w14:paraId="1E921D5C" w14:textId="77777777" w:rsidR="001A3EB5" w:rsidRDefault="00000000">
      <w:pPr>
        <w:ind w:left="577" w:right="0"/>
      </w:pPr>
      <w:r>
        <w:rPr>
          <w:b/>
        </w:rPr>
        <w:t>ç.</w:t>
      </w:r>
      <w:r>
        <w:rPr>
          <w:rFonts w:ascii="Arial" w:eastAsia="Arial" w:hAnsi="Arial" w:cs="Arial"/>
          <w:b/>
        </w:rPr>
        <w:t xml:space="preserve"> </w:t>
      </w:r>
      <w:r>
        <w:t xml:space="preserve">6. sınıf Türkçe dersi ortak yazılı sınavına ait açık uçlu soruların puanlanmasında öğretmen görevlendirilmesi için il/ilçe millî eğitim müdürlüklerine görüş bildirmek, </w:t>
      </w:r>
    </w:p>
    <w:p w14:paraId="667D0200" w14:textId="77777777" w:rsidR="001A3EB5" w:rsidRDefault="00000000">
      <w:pPr>
        <w:numPr>
          <w:ilvl w:val="0"/>
          <w:numId w:val="8"/>
        </w:numPr>
        <w:ind w:right="0" w:hanging="283"/>
      </w:pPr>
      <w:r>
        <w:t>Ortak yazılı sınavın mazeret sınavının sorularını ve cevaplarını hazırlamak veya hazırlatmak,</w:t>
      </w:r>
    </w:p>
    <w:p w14:paraId="64C2A0F3" w14:textId="77777777" w:rsidR="001A3EB5" w:rsidRDefault="00000000">
      <w:pPr>
        <w:numPr>
          <w:ilvl w:val="0"/>
          <w:numId w:val="8"/>
        </w:numPr>
        <w:ind w:right="0" w:hanging="283"/>
      </w:pPr>
      <w:r>
        <w:t>6. sınıf Türkçe dersi ortak yazılı sınavına ait ortak yazılı sınavın mazeret sınavına ait öğrenci cevap kâğıtlarını basmak ve sevke hazır hâle getirmek,</w:t>
      </w:r>
      <w:r>
        <w:rPr>
          <w:color w:val="FF0000"/>
        </w:rPr>
        <w:t xml:space="preserve"> </w:t>
      </w:r>
    </w:p>
    <w:p w14:paraId="19A57A26" w14:textId="77777777" w:rsidR="001A3EB5" w:rsidRDefault="00000000">
      <w:pPr>
        <w:numPr>
          <w:ilvl w:val="0"/>
          <w:numId w:val="8"/>
        </w:numPr>
        <w:ind w:right="0" w:hanging="283"/>
      </w:pPr>
      <w:r>
        <w:t xml:space="preserve">6. sınıf Türkçe dersi ortak yazılı sınav ve mazeret sınavı soru ve sonuçlarına yönelik yapılan itirazları bulunduğu il için cevaplamak, </w:t>
      </w:r>
    </w:p>
    <w:p w14:paraId="7C4BBE8C" w14:textId="77777777" w:rsidR="001A3EB5" w:rsidRDefault="00000000">
      <w:pPr>
        <w:numPr>
          <w:ilvl w:val="0"/>
          <w:numId w:val="8"/>
        </w:numPr>
        <w:spacing w:after="578"/>
        <w:ind w:right="0" w:hanging="283"/>
      </w:pPr>
      <w:r>
        <w:t>Ortak yazılı sınavlar ile ilgili yürüttüğü tüm görevleri mazeret sınavları için de yürütmektir.</w:t>
      </w:r>
    </w:p>
    <w:p w14:paraId="00D9EA4A" w14:textId="77777777" w:rsidR="001A3EB5" w:rsidRDefault="00000000">
      <w:pPr>
        <w:pStyle w:val="Balk1"/>
        <w:ind w:left="-5"/>
      </w:pPr>
      <w:r>
        <w:t>7. OKUL MÜDÜRLÜKLERİNİN YAPACAĞI İŞ VE İŞLEMLER</w:t>
      </w:r>
    </w:p>
    <w:p w14:paraId="42FDBBE0" w14:textId="77777777" w:rsidR="001A3EB5" w:rsidRDefault="00000000">
      <w:pPr>
        <w:numPr>
          <w:ilvl w:val="0"/>
          <w:numId w:val="9"/>
        </w:numPr>
        <w:ind w:right="0" w:hanging="283"/>
      </w:pPr>
      <w:r>
        <w:t>Okulda ortak yazılı sınav ile ilgili iş ve işlemleri yürütmek,</w:t>
      </w:r>
    </w:p>
    <w:p w14:paraId="1B1D538D" w14:textId="77777777" w:rsidR="001A3EB5" w:rsidRDefault="00000000">
      <w:pPr>
        <w:numPr>
          <w:ilvl w:val="0"/>
          <w:numId w:val="9"/>
        </w:numPr>
        <w:ind w:right="0" w:hanging="283"/>
      </w:pPr>
      <w:r>
        <w:t>Sınava girecek öğrencilere ait bilgileri, e-Okulda yer alan bilgilerle karşılaştırmak, bilgilerin doğruluğunu ve güncelliğini kontrol ederek takip etmek,</w:t>
      </w:r>
    </w:p>
    <w:p w14:paraId="4F1AF8A0" w14:textId="77777777" w:rsidR="001A3EB5" w:rsidRDefault="00000000">
      <w:pPr>
        <w:numPr>
          <w:ilvl w:val="0"/>
          <w:numId w:val="9"/>
        </w:numPr>
        <w:ind w:right="0" w:hanging="283"/>
      </w:pPr>
      <w:r>
        <w:t>Ortak yazılı sınava giren sınıfların listesini e-Okuldan indirerek görevli öğretmenlere teslim etmek,</w:t>
      </w:r>
    </w:p>
    <w:p w14:paraId="58C0F900" w14:textId="77777777" w:rsidR="001A3EB5" w:rsidRDefault="00000000">
      <w:pPr>
        <w:ind w:left="577" w:right="0"/>
      </w:pPr>
      <w:r>
        <w:rPr>
          <w:b/>
        </w:rPr>
        <w:lastRenderedPageBreak/>
        <w:t>ç.</w:t>
      </w:r>
      <w:r>
        <w:rPr>
          <w:rFonts w:ascii="Arial" w:eastAsia="Arial" w:hAnsi="Arial" w:cs="Arial"/>
          <w:b/>
        </w:rPr>
        <w:t xml:space="preserve"> </w:t>
      </w:r>
      <w:r>
        <w:t xml:space="preserve">Sınavlara girecek öğrenciler ile bu öğrencilerin velilerini ve görevli öğretmenleri bilgilendirerek ilgililere rehberlik etmek, </w:t>
      </w:r>
    </w:p>
    <w:p w14:paraId="7E1D5DE5" w14:textId="77777777" w:rsidR="001A3EB5" w:rsidRDefault="00000000">
      <w:pPr>
        <w:numPr>
          <w:ilvl w:val="0"/>
          <w:numId w:val="9"/>
        </w:numPr>
        <w:ind w:right="0" w:hanging="283"/>
      </w:pPr>
      <w:r>
        <w:t>Sınav öncesi 6. sınıf Türkçe dersi ortak yazılı sınavına ait öğrenci cevap kâğıtlarını il/ilçe millî eğitim müdürlüklerinden tutanakla teslim almak,</w:t>
      </w:r>
    </w:p>
    <w:p w14:paraId="47A825C8" w14:textId="77777777" w:rsidR="001A3EB5" w:rsidRDefault="00000000">
      <w:pPr>
        <w:numPr>
          <w:ilvl w:val="0"/>
          <w:numId w:val="9"/>
        </w:numPr>
        <w:spacing w:after="148"/>
        <w:ind w:right="0" w:hanging="283"/>
      </w:pPr>
      <w:r>
        <w:t>Sınav öncesi, okulunda okutulmakta olan ders kitaplarını ve okul türünü dikkate alarak uygun soru kitapçıklarını/ortak yazılı sınav kâğıtlarını sistemden indirmek, öğrenci sayısına göre çoğaltarak hazır hâle getirmek,</w:t>
      </w:r>
    </w:p>
    <w:p w14:paraId="18BE52C9" w14:textId="77777777" w:rsidR="001A3EB5" w:rsidRDefault="00000000">
      <w:pPr>
        <w:spacing w:after="0" w:line="259" w:lineRule="auto"/>
        <w:ind w:left="777" w:right="0" w:firstLine="0"/>
        <w:jc w:val="center"/>
      </w:pPr>
      <w:r>
        <w:rPr>
          <w:sz w:val="22"/>
        </w:rPr>
        <w:t xml:space="preserve"> </w:t>
      </w:r>
    </w:p>
    <w:p w14:paraId="587A966D" w14:textId="77777777" w:rsidR="001A3EB5" w:rsidRDefault="00000000">
      <w:pPr>
        <w:numPr>
          <w:ilvl w:val="0"/>
          <w:numId w:val="9"/>
        </w:numPr>
        <w:ind w:right="0" w:hanging="283"/>
      </w:pPr>
      <w:r>
        <w:t>Ortak yazılı sınavda görevli öğretmenlere sınavdan önce bilgilendirme toplantısı düzenlemek,</w:t>
      </w:r>
    </w:p>
    <w:p w14:paraId="71E9B048" w14:textId="77777777" w:rsidR="001A3EB5" w:rsidRDefault="00000000">
      <w:pPr>
        <w:numPr>
          <w:ilvl w:val="0"/>
          <w:numId w:val="9"/>
        </w:numPr>
        <w:ind w:right="0" w:hanging="283"/>
      </w:pPr>
      <w:r>
        <w:t>Ortak yazılı sınavın uygulanacağı sınıfa, sınav saatinde dersi olan veya uygun görülen öğretmenleri görevlendirmek, sınavı yapılan dersin branş/alan öğretmenine sınavda gözetmen olarak görev vermemek,</w:t>
      </w:r>
    </w:p>
    <w:p w14:paraId="2D1CAE72" w14:textId="77777777" w:rsidR="001A3EB5" w:rsidRDefault="00000000">
      <w:pPr>
        <w:ind w:left="577" w:right="0"/>
      </w:pPr>
      <w:r>
        <w:rPr>
          <w:b/>
        </w:rPr>
        <w:t>ğ.</w:t>
      </w:r>
      <w:r>
        <w:rPr>
          <w:rFonts w:ascii="Arial" w:eastAsia="Arial" w:hAnsi="Arial" w:cs="Arial"/>
          <w:b/>
        </w:rPr>
        <w:t xml:space="preserve"> </w:t>
      </w:r>
      <w:r>
        <w:t xml:space="preserve">Ortak yazılı sınavın gerçekleştirildiği tarih ve saat aralığında sınav yapılan sınıfların bulunduğu okulun her koridorunda birer görevli öğretmeni/yöneticiyi nöbetçi olarak görevlendirmek, </w:t>
      </w:r>
    </w:p>
    <w:p w14:paraId="405D21A8" w14:textId="77777777" w:rsidR="001A3EB5" w:rsidRDefault="00000000">
      <w:pPr>
        <w:numPr>
          <w:ilvl w:val="0"/>
          <w:numId w:val="9"/>
        </w:numPr>
        <w:ind w:right="0" w:hanging="283"/>
      </w:pPr>
      <w:r>
        <w:t>Kaynaştırma/bütünleştirme yoluyla eğitim ve öğretimlerine devam eden öğrencilerin ortak yazılı sınavlara katılımıyla ilgili süreçleri yönetmek,</w:t>
      </w:r>
    </w:p>
    <w:p w14:paraId="4FE1067E" w14:textId="77777777" w:rsidR="001A3EB5" w:rsidRDefault="00000000">
      <w:pPr>
        <w:ind w:left="577" w:right="0"/>
      </w:pPr>
      <w:r>
        <w:rPr>
          <w:b/>
        </w:rPr>
        <w:t>ı.</w:t>
      </w:r>
      <w:r>
        <w:rPr>
          <w:rFonts w:ascii="Arial" w:eastAsia="Arial" w:hAnsi="Arial" w:cs="Arial"/>
          <w:b/>
        </w:rPr>
        <w:t xml:space="preserve"> </w:t>
      </w:r>
      <w:r>
        <w:t xml:space="preserve">Evde veya hastanede eğitim hizmetlerinden yararlanan öğrencilerin ortak yazılı sınavlara katılımıyla ilgili sınav tedbirlerini almak, </w:t>
      </w:r>
    </w:p>
    <w:p w14:paraId="06C2EF29" w14:textId="77777777" w:rsidR="001A3EB5" w:rsidRDefault="00000000">
      <w:pPr>
        <w:numPr>
          <w:ilvl w:val="0"/>
          <w:numId w:val="9"/>
        </w:numPr>
        <w:ind w:right="0" w:hanging="283"/>
      </w:pPr>
      <w:r>
        <w:t xml:space="preserve">6. sınıf Türkçe dersi ortak yazılı sınavı tamamlandıktan sonra öğrenci cevap kâğıtlarının bulunduğu sınav poşetlerini eksiksiz ve zarar görmeden il/ilçe millî eğitim müdürlüklerine teslim etmek,  </w:t>
      </w:r>
    </w:p>
    <w:p w14:paraId="7F5DB422" w14:textId="77777777" w:rsidR="001A3EB5" w:rsidRDefault="00000000">
      <w:pPr>
        <w:numPr>
          <w:ilvl w:val="0"/>
          <w:numId w:val="9"/>
        </w:numPr>
        <w:ind w:right="0" w:hanging="283"/>
      </w:pPr>
      <w:r>
        <w:t>Ortak yazılı sınava katılmayan öğrencilerin durumunu sınav bitiminden sonra aynı gün içinde e-Okula işlemek,</w:t>
      </w:r>
    </w:p>
    <w:p w14:paraId="48D47E0D" w14:textId="77777777" w:rsidR="001A3EB5" w:rsidRDefault="00000000">
      <w:pPr>
        <w:numPr>
          <w:ilvl w:val="0"/>
          <w:numId w:val="9"/>
        </w:numPr>
        <w:ind w:right="0" w:hanging="283"/>
      </w:pPr>
      <w:r>
        <w:t>Mazeret sınavlarına ilişkin iş ve işlemleri yürütmek,</w:t>
      </w:r>
    </w:p>
    <w:p w14:paraId="1AF4A2C0" w14:textId="77777777" w:rsidR="001A3EB5" w:rsidRDefault="00000000">
      <w:pPr>
        <w:numPr>
          <w:ilvl w:val="0"/>
          <w:numId w:val="9"/>
        </w:numPr>
        <w:ind w:right="0" w:hanging="283"/>
      </w:pPr>
      <w:r>
        <w:t>Ortak yazılı sınava katılmama gerekçesi sınavdan sonra en geç 5 (beş) iş günü içerisinde velisi tarafından okula yazılı olarak bildirilen öğrencilerin mazeret sınavına katılıp katılmayacaklarını karara bağlamak,</w:t>
      </w:r>
    </w:p>
    <w:p w14:paraId="3614540D" w14:textId="77777777" w:rsidR="001A3EB5" w:rsidRDefault="00000000">
      <w:pPr>
        <w:numPr>
          <w:ilvl w:val="0"/>
          <w:numId w:val="9"/>
        </w:numPr>
        <w:ind w:right="0" w:hanging="283"/>
      </w:pPr>
      <w:r>
        <w:t>Mazeretleri kabul edilen öğrencileri, resmî yazı ile il/ilçe millî eğitim müdürlüklerine bildirmek,</w:t>
      </w:r>
    </w:p>
    <w:p w14:paraId="44E94852" w14:textId="77777777" w:rsidR="001A3EB5" w:rsidRDefault="00000000">
      <w:pPr>
        <w:numPr>
          <w:ilvl w:val="0"/>
          <w:numId w:val="9"/>
        </w:numPr>
        <w:ind w:right="0" w:hanging="283"/>
      </w:pPr>
      <w:r>
        <w:t>Ortak yazılı sınavların uygulanmasına yönelik iş ve işlemlere yapılan itirazlara cevap vermek,</w:t>
      </w:r>
    </w:p>
    <w:p w14:paraId="44884436" w14:textId="77777777" w:rsidR="001A3EB5" w:rsidRDefault="00000000">
      <w:pPr>
        <w:numPr>
          <w:ilvl w:val="0"/>
          <w:numId w:val="9"/>
        </w:numPr>
        <w:ind w:right="0" w:hanging="283"/>
      </w:pPr>
      <w:r>
        <w:t>İtiraz süresi bitiminde 6. sınıf Türkçe dersi ortak yazılı sınavına ait öğrenci cevap kâğıtlarını il/ilçe millî eğitim müdürlüklerinden tutanakla teslim almak,</w:t>
      </w:r>
    </w:p>
    <w:p w14:paraId="3AAD9DF7" w14:textId="77777777" w:rsidR="001A3EB5" w:rsidRDefault="00000000">
      <w:pPr>
        <w:spacing w:after="568"/>
        <w:ind w:left="577" w:right="0"/>
      </w:pPr>
      <w:r>
        <w:rPr>
          <w:b/>
        </w:rPr>
        <w:t>ö.</w:t>
      </w:r>
      <w:r>
        <w:rPr>
          <w:rFonts w:ascii="Arial" w:eastAsia="Arial" w:hAnsi="Arial" w:cs="Arial"/>
          <w:b/>
        </w:rPr>
        <w:t xml:space="preserve"> </w:t>
      </w:r>
      <w:r>
        <w:t xml:space="preserve">Ortak yazılı sınav ile ilgili iş ve işlemler bittikten sonra soru kitapçıklarını/ortak yazılı sınav kâğıtlarını ve cevap kâğıtlarını usulüne uygun olarak muhafaza altına almaktır. </w:t>
      </w:r>
    </w:p>
    <w:p w14:paraId="3191D81C" w14:textId="77777777" w:rsidR="001A3EB5" w:rsidRDefault="00000000">
      <w:pPr>
        <w:pStyle w:val="Balk1"/>
        <w:ind w:left="-5"/>
      </w:pPr>
      <w:r>
        <w:t>8. GÖREVLİ/GÖZETMEN ÖĞRETMENLERİN YAPACAĞI İŞ VE İŞLEMLER</w:t>
      </w:r>
    </w:p>
    <w:p w14:paraId="431C79AC" w14:textId="77777777" w:rsidR="001A3EB5" w:rsidRDefault="00000000">
      <w:pPr>
        <w:numPr>
          <w:ilvl w:val="0"/>
          <w:numId w:val="10"/>
        </w:numPr>
        <w:ind w:right="0" w:hanging="283"/>
      </w:pPr>
      <w:r>
        <w:t xml:space="preserve">Ortak yazılı sınava ait sınav evraklarını (soru kitapçıkları/ortak yazılı sınav kâğıtları, cevap kâğıtları ve sınıf listesi) sınav başlamadan en geç 15 dakika önce okul idaresinden imza karşılığı teslim alıp yazılı bitiminde imza karşılığı teslim etmek, </w:t>
      </w:r>
    </w:p>
    <w:p w14:paraId="36748A9C" w14:textId="77777777" w:rsidR="001A3EB5" w:rsidRDefault="00000000">
      <w:pPr>
        <w:numPr>
          <w:ilvl w:val="0"/>
          <w:numId w:val="10"/>
        </w:numPr>
        <w:ind w:right="0" w:hanging="283"/>
      </w:pPr>
      <w:r>
        <w:t xml:space="preserve">Ortak yazılı sınavın sınıfta uygulanmasına yönelik iş ve işlemler ile ilgili öğrencileri bilgilendirmek, “Sınavda Uyulması Gereken </w:t>
      </w:r>
      <w:proofErr w:type="spellStart"/>
      <w:r>
        <w:t>Kurallar”ı</w:t>
      </w:r>
      <w:proofErr w:type="spellEnd"/>
      <w:r>
        <w:t xml:space="preserve"> sınav başlamadan önce sınıfta yüksek sesle okumak, </w:t>
      </w:r>
    </w:p>
    <w:p w14:paraId="2FF65552" w14:textId="77777777" w:rsidR="001A3EB5" w:rsidRDefault="00000000">
      <w:pPr>
        <w:numPr>
          <w:ilvl w:val="0"/>
          <w:numId w:val="10"/>
        </w:numPr>
        <w:ind w:right="0" w:hanging="283"/>
      </w:pPr>
      <w:r>
        <w:t>Ortak yazılı sınav başlamadan önce sınavın başlama ve bitiş saatlerini tahtaya yazmak,</w:t>
      </w:r>
    </w:p>
    <w:p w14:paraId="1833EBAE" w14:textId="77777777" w:rsidR="001A3EB5" w:rsidRDefault="00000000">
      <w:pPr>
        <w:ind w:left="644" w:right="0" w:hanging="360"/>
      </w:pPr>
      <w:r>
        <w:rPr>
          <w:b/>
        </w:rPr>
        <w:t>ç.</w:t>
      </w:r>
      <w:r>
        <w:rPr>
          <w:rFonts w:ascii="Arial" w:eastAsia="Arial" w:hAnsi="Arial" w:cs="Arial"/>
          <w:b/>
        </w:rPr>
        <w:t xml:space="preserve"> </w:t>
      </w:r>
      <w:proofErr w:type="gramStart"/>
      <w:r>
        <w:t>Öğrencilere,  6.</w:t>
      </w:r>
      <w:proofErr w:type="gramEnd"/>
      <w:r>
        <w:t xml:space="preserve"> sınıf Türkçe dersi ortak yazılı sınavına ait cevaplarını mutlaka öğrenci cevap kâğıdına işaretlemeleri hususunda gerekli uyarıyı yapmak ve doğru optik işaretlemeyi öğrencilere göstermek, </w:t>
      </w:r>
    </w:p>
    <w:p w14:paraId="1AE5313A" w14:textId="77777777" w:rsidR="001A3EB5" w:rsidRDefault="00000000">
      <w:pPr>
        <w:numPr>
          <w:ilvl w:val="0"/>
          <w:numId w:val="10"/>
        </w:numPr>
        <w:ind w:right="0" w:hanging="283"/>
      </w:pPr>
      <w:r>
        <w:lastRenderedPageBreak/>
        <w:t xml:space="preserve">Ortak yazılı sınavda açık uçlu soruların cevaplarının belirlenen alanın dışına taşırmadan yazılması gerektiği konusunda öğrencileri uyarmak, </w:t>
      </w:r>
    </w:p>
    <w:p w14:paraId="659E4EB1" w14:textId="77777777" w:rsidR="001A3EB5" w:rsidRDefault="00000000">
      <w:pPr>
        <w:numPr>
          <w:ilvl w:val="0"/>
          <w:numId w:val="10"/>
        </w:numPr>
        <w:ind w:right="0" w:hanging="283"/>
      </w:pPr>
      <w:r>
        <w:t xml:space="preserve">Öğrencilerin, öğrenci cevap kâğıtları/ortak yazılı sınav kâğıtları üzerine yazacakları tüm cevapları kurşun kalemle yapmalarını sağlamak, </w:t>
      </w:r>
    </w:p>
    <w:p w14:paraId="053DC73A" w14:textId="77777777" w:rsidR="001A3EB5" w:rsidRDefault="00000000">
      <w:pPr>
        <w:numPr>
          <w:ilvl w:val="0"/>
          <w:numId w:val="10"/>
        </w:numPr>
        <w:ind w:right="0" w:hanging="283"/>
      </w:pPr>
      <w:r>
        <w:t>6. sınıf Türkçe dersi ortak yazılı sınavında öğrencilerin ders adı ve katıldığı oturum bilgisini (</w:t>
      </w:r>
      <w:r>
        <w:rPr>
          <w:i/>
        </w:rPr>
        <w:t>Tam gün eğitim yapan okullar sabah oturumunu işaretleyeceklerdir.</w:t>
      </w:r>
      <w:r>
        <w:t>) öğrenci cevap kâğıtlarına</w:t>
      </w:r>
      <w:r>
        <w:rPr>
          <w:color w:val="FF0000"/>
        </w:rPr>
        <w:t xml:space="preserve"> </w:t>
      </w:r>
      <w:r>
        <w:t xml:space="preserve">doğru işaretlemelerini sağlamak, </w:t>
      </w:r>
    </w:p>
    <w:p w14:paraId="2E10B744" w14:textId="77777777" w:rsidR="001A3EB5" w:rsidRDefault="00000000">
      <w:pPr>
        <w:numPr>
          <w:ilvl w:val="0"/>
          <w:numId w:val="10"/>
        </w:numPr>
        <w:ind w:right="0" w:hanging="283"/>
      </w:pPr>
      <w:r>
        <w:rPr>
          <w:noProof/>
        </w:rPr>
        <w:drawing>
          <wp:anchor distT="0" distB="0" distL="114300" distR="114300" simplePos="0" relativeHeight="251664384" behindDoc="1" locked="0" layoutInCell="1" allowOverlap="0" wp14:anchorId="2565C3E6" wp14:editId="4C1907E0">
            <wp:simplePos x="0" y="0"/>
            <wp:positionH relativeFrom="column">
              <wp:posOffset>2032</wp:posOffset>
            </wp:positionH>
            <wp:positionV relativeFrom="paragraph">
              <wp:posOffset>-7314623</wp:posOffset>
            </wp:positionV>
            <wp:extent cx="6296660" cy="8148956"/>
            <wp:effectExtent l="0" t="0" r="0" b="0"/>
            <wp:wrapNone/>
            <wp:docPr id="3209" name="Picture 3209"/>
            <wp:cNvGraphicFramePr/>
            <a:graphic xmlns:a="http://schemas.openxmlformats.org/drawingml/2006/main">
              <a:graphicData uri="http://schemas.openxmlformats.org/drawingml/2006/picture">
                <pic:pic xmlns:pic="http://schemas.openxmlformats.org/drawingml/2006/picture">
                  <pic:nvPicPr>
                    <pic:cNvPr id="3209" name="Picture 3209"/>
                    <pic:cNvPicPr/>
                  </pic:nvPicPr>
                  <pic:blipFill>
                    <a:blip r:embed="rId7"/>
                    <a:stretch>
                      <a:fillRect/>
                    </a:stretch>
                  </pic:blipFill>
                  <pic:spPr>
                    <a:xfrm>
                      <a:off x="0" y="0"/>
                      <a:ext cx="6296660" cy="8148956"/>
                    </a:xfrm>
                    <a:prstGeom prst="rect">
                      <a:avLst/>
                    </a:prstGeom>
                  </pic:spPr>
                </pic:pic>
              </a:graphicData>
            </a:graphic>
          </wp:anchor>
        </w:drawing>
      </w:r>
      <w:r>
        <w:t>6. sınıf Türkçe dersi ortak yazılı sınavında cevap kâğıtları öğrenci adına düzenlenmiş ise öğrenci cevap kâğıdı üzerindeki bilgilerin öğrenciye ait olup olmadığını ve bilgilerin doğruluğunu kontrol etmek (</w:t>
      </w:r>
      <w:r>
        <w:rPr>
          <w:i/>
        </w:rPr>
        <w:t>Öğrenci cevap kâğıdının hatalı olması durumunda öğrenciye yedek cevap kâğıdı verilecektir</w:t>
      </w:r>
      <w:r>
        <w:t xml:space="preserve">.), cevap kâğıtları öğrenci adına düzenlenmemiş ise öğrencilerin ilgili yerleri doldurmasını sağlamak, </w:t>
      </w:r>
    </w:p>
    <w:p w14:paraId="52537236" w14:textId="77777777" w:rsidR="001A3EB5" w:rsidRDefault="00000000">
      <w:pPr>
        <w:ind w:left="644" w:right="0" w:hanging="360"/>
      </w:pPr>
      <w:r>
        <w:rPr>
          <w:b/>
        </w:rPr>
        <w:t>ğ.</w:t>
      </w:r>
      <w:r>
        <w:rPr>
          <w:rFonts w:ascii="Arial" w:eastAsia="Arial" w:hAnsi="Arial" w:cs="Arial"/>
          <w:b/>
        </w:rPr>
        <w:t xml:space="preserve"> </w:t>
      </w:r>
      <w:r>
        <w:t xml:space="preserve">Ortak yazılı sınav soru kitapçığı/ortak yazılı sınav kâğıdı üzerinde ilgili bölümlerin (adı, soyadı, öğrenci numarası, sınıfı/şubesi vb.) öğrenci tarafından doldurulmasını sağlamak, </w:t>
      </w:r>
    </w:p>
    <w:p w14:paraId="66515888" w14:textId="77777777" w:rsidR="001A3EB5" w:rsidRDefault="00000000">
      <w:pPr>
        <w:numPr>
          <w:ilvl w:val="0"/>
          <w:numId w:val="10"/>
        </w:numPr>
        <w:ind w:right="0" w:hanging="283"/>
      </w:pPr>
      <w:r>
        <w:t xml:space="preserve">Ortak yazılı sınavın 100 (yüz) tam puan üzerinden değerlendirileceğini ve değerlendirmede yanlış cevap sayısının doğru cevap sayısını etkilemeyeceğini öğrencilere duyurmak, </w:t>
      </w:r>
    </w:p>
    <w:p w14:paraId="59BE4E38" w14:textId="77777777" w:rsidR="001A3EB5" w:rsidRDefault="00000000">
      <w:pPr>
        <w:ind w:left="644" w:right="0" w:hanging="360"/>
      </w:pPr>
      <w:r>
        <w:rPr>
          <w:b/>
        </w:rPr>
        <w:t>ı.</w:t>
      </w:r>
      <w:r>
        <w:rPr>
          <w:rFonts w:ascii="Arial" w:eastAsia="Arial" w:hAnsi="Arial" w:cs="Arial"/>
          <w:b/>
        </w:rPr>
        <w:t xml:space="preserve"> </w:t>
      </w:r>
      <w:r>
        <w:t xml:space="preserve">Baskı hatası tespit edilen soru kitapçıklarının/ortak yazılı sınav kâğıtlarının değiştirilmesini sağlamak, </w:t>
      </w:r>
    </w:p>
    <w:p w14:paraId="74CB9B00" w14:textId="77777777" w:rsidR="001A3EB5" w:rsidRDefault="00000000">
      <w:pPr>
        <w:numPr>
          <w:ilvl w:val="0"/>
          <w:numId w:val="10"/>
        </w:numPr>
        <w:ind w:right="0" w:hanging="283"/>
      </w:pPr>
      <w:r>
        <w:t xml:space="preserve">Ortak yazılı sınavda kopya çekildiğinin tespiti hâlinde kopya çeken öğrenci için tutanak düzenleyip okul idaresine teslim etmek, </w:t>
      </w:r>
    </w:p>
    <w:p w14:paraId="420634FA" w14:textId="77777777" w:rsidR="001A3EB5" w:rsidRDefault="00000000">
      <w:pPr>
        <w:numPr>
          <w:ilvl w:val="0"/>
          <w:numId w:val="10"/>
        </w:numPr>
        <w:ind w:right="0" w:hanging="283"/>
      </w:pPr>
      <w:r>
        <w:t xml:space="preserve">Ortak yazılı sınav evrakına zarar verilmesi (soru kitapçıklarının/ortak yazılı sınav kâğıtlarının yırtılması, cevap kâğıdının okunamayacak hâle getirilmesi, vb.) ya da evrakın teslim edilmemesi durumunda tutanak düzenleyip okul idaresine teslim etmek,  </w:t>
      </w:r>
    </w:p>
    <w:p w14:paraId="032B3CE8" w14:textId="77777777" w:rsidR="001A3EB5" w:rsidRDefault="00000000">
      <w:pPr>
        <w:numPr>
          <w:ilvl w:val="0"/>
          <w:numId w:val="10"/>
        </w:numPr>
        <w:ind w:right="0" w:hanging="283"/>
      </w:pPr>
      <w:r>
        <w:t>Sınıf listesine öğrencinin ortak yazılı sınava katılım durumunu işlemek (</w:t>
      </w:r>
      <w:r>
        <w:rPr>
          <w:i/>
        </w:rPr>
        <w:t>Öğrenci sınava katıldı ise</w:t>
      </w:r>
    </w:p>
    <w:p w14:paraId="2CCC3AD8" w14:textId="77777777" w:rsidR="001A3EB5" w:rsidRDefault="00000000">
      <w:pPr>
        <w:spacing w:after="22" w:line="259" w:lineRule="auto"/>
        <w:ind w:left="644" w:right="0" w:firstLine="0"/>
        <w:jc w:val="left"/>
      </w:pPr>
      <w:r>
        <w:rPr>
          <w:i/>
        </w:rPr>
        <w:t>“GİRDİ”, katılmadı ise “GİRMEDİ” şeklinde yazılacaktır.</w:t>
      </w:r>
      <w:r>
        <w:t xml:space="preserve">), </w:t>
      </w:r>
    </w:p>
    <w:p w14:paraId="31FA2A8B" w14:textId="77777777" w:rsidR="001A3EB5" w:rsidRDefault="00000000">
      <w:pPr>
        <w:numPr>
          <w:ilvl w:val="0"/>
          <w:numId w:val="10"/>
        </w:numPr>
        <w:ind w:right="0" w:hanging="283"/>
      </w:pPr>
      <w:r>
        <w:t>Öğrenci 6. sınıf Türkçe dersi ortak yazılı sınavına katılmadı ise öğrencinin cevap kâğıdındaki</w:t>
      </w:r>
    </w:p>
    <w:p w14:paraId="653ED835" w14:textId="77777777" w:rsidR="001A3EB5" w:rsidRDefault="00000000">
      <w:pPr>
        <w:ind w:left="644" w:right="0" w:firstLine="0"/>
      </w:pPr>
      <w:r>
        <w:t xml:space="preserve">“GİRMEDİ” alanını kurşun kalemle kodlamak, </w:t>
      </w:r>
    </w:p>
    <w:p w14:paraId="36F94E8F" w14:textId="77777777" w:rsidR="001A3EB5" w:rsidRDefault="00000000">
      <w:pPr>
        <w:numPr>
          <w:ilvl w:val="0"/>
          <w:numId w:val="10"/>
        </w:numPr>
        <w:spacing w:after="576"/>
        <w:ind w:right="0" w:hanging="283"/>
      </w:pPr>
      <w:r>
        <w:t xml:space="preserve">Ortak yazılı sınav sonrasında sınav evraklarını eksiksiz bir şekilde okul idaresine imza karşılığı teslim etmektir. </w:t>
      </w:r>
    </w:p>
    <w:p w14:paraId="15478D9B" w14:textId="77777777" w:rsidR="001A3EB5" w:rsidRDefault="00000000">
      <w:pPr>
        <w:spacing w:after="10" w:line="265" w:lineRule="auto"/>
        <w:ind w:left="-5" w:right="0" w:hanging="10"/>
        <w:jc w:val="left"/>
      </w:pPr>
      <w:r>
        <w:rPr>
          <w:b/>
        </w:rPr>
        <w:t>9. BİREYSELLEŞTİRİLMİŞ EĞİTİM PROGRAMI (BEP) KAPSAMINDAKİ ÖĞRENCİLER</w:t>
      </w:r>
    </w:p>
    <w:p w14:paraId="75103BFC" w14:textId="77777777" w:rsidR="001A3EB5" w:rsidRDefault="00000000">
      <w:pPr>
        <w:pStyle w:val="Balk1"/>
        <w:ind w:left="-5"/>
      </w:pPr>
      <w:r>
        <w:t>İÇİN YAPILACAK İŞ VE İŞLEMLER</w:t>
      </w:r>
    </w:p>
    <w:p w14:paraId="0ADA3A19" w14:textId="77777777" w:rsidR="001A3EB5" w:rsidRDefault="00000000">
      <w:pPr>
        <w:numPr>
          <w:ilvl w:val="0"/>
          <w:numId w:val="11"/>
        </w:numPr>
        <w:ind w:right="0" w:hanging="360"/>
      </w:pPr>
      <w:r>
        <w:t>Kaynaştırma/bütünleştirme yoluyla eğitim ve öğretimlerine devam eden öğrencilere yönelik ölçme ve değerlendirmede bireyselleştirilmiş eğitim programı (BEP) esas alınacaktır.</w:t>
      </w:r>
    </w:p>
    <w:p w14:paraId="70F374D2" w14:textId="77777777" w:rsidR="001A3EB5" w:rsidRDefault="00000000">
      <w:pPr>
        <w:numPr>
          <w:ilvl w:val="0"/>
          <w:numId w:val="11"/>
        </w:numPr>
        <w:ind w:right="0" w:hanging="360"/>
      </w:pPr>
      <w:r>
        <w:t>BEP kapsamındaki öğrencilerin yazılı sınav soruları branş/alan öğretmenlerince hazırlanacaktır.</w:t>
      </w:r>
    </w:p>
    <w:p w14:paraId="46D58EC8" w14:textId="77777777" w:rsidR="001A3EB5" w:rsidRDefault="00000000">
      <w:pPr>
        <w:numPr>
          <w:ilvl w:val="0"/>
          <w:numId w:val="11"/>
        </w:numPr>
        <w:ind w:right="0" w:hanging="360"/>
      </w:pPr>
      <w:r>
        <w:t>BEP kapsamındaki öğrencilerin sınavları özel durumların dışında ortak yazılı sınav ile aynı anda yapılacaktır.</w:t>
      </w:r>
    </w:p>
    <w:p w14:paraId="09D3571E" w14:textId="77777777" w:rsidR="001A3EB5" w:rsidRDefault="00000000">
      <w:pPr>
        <w:ind w:left="705" w:right="0" w:hanging="360"/>
      </w:pPr>
      <w:r>
        <w:rPr>
          <w:b/>
        </w:rPr>
        <w:t>ç.</w:t>
      </w:r>
      <w:r>
        <w:rPr>
          <w:rFonts w:ascii="Arial" w:eastAsia="Arial" w:hAnsi="Arial" w:cs="Arial"/>
          <w:b/>
        </w:rPr>
        <w:t xml:space="preserve"> </w:t>
      </w:r>
      <w:r>
        <w:t xml:space="preserve">BEP kapsamındaki öğrencilerin sınav yerleri okul müdürlüğü tarafından belirlenecektir. Bu öğrenciler kendi sınıflarında sınava girebilecekleri gibi özel durumlarda farklı bir sınıfta da sınava girebileceklerdir. </w:t>
      </w:r>
    </w:p>
    <w:p w14:paraId="0BC1BFD1" w14:textId="77777777" w:rsidR="001A3EB5" w:rsidRDefault="00000000">
      <w:pPr>
        <w:numPr>
          <w:ilvl w:val="0"/>
          <w:numId w:val="11"/>
        </w:numPr>
        <w:ind w:right="0" w:hanging="360"/>
      </w:pPr>
      <w:r>
        <w:t>BEP kapsamındaki öğrencilerin yazılı sınav cevap kâğıtlarının değerlendirilmesi branş/alan öğretmenlerince yapılacaktır. Bu öğrencilere yönelik BEP esaslarına göre hazırlanan ölçme araçları kullanılacaktır.</w:t>
      </w:r>
    </w:p>
    <w:p w14:paraId="22E864F5" w14:textId="77777777" w:rsidR="001A3EB5" w:rsidRDefault="00000000">
      <w:pPr>
        <w:numPr>
          <w:ilvl w:val="0"/>
          <w:numId w:val="11"/>
        </w:numPr>
        <w:ind w:right="0" w:hanging="360"/>
      </w:pPr>
      <w:r>
        <w:t>BEP kapsamındaki öğrencilerin eğitim ihtiyaçları doğrultusunda farklı soru türleri kullanılabilir.</w:t>
      </w:r>
    </w:p>
    <w:p w14:paraId="4875CF0A" w14:textId="77777777" w:rsidR="001A3EB5" w:rsidRDefault="00000000">
      <w:pPr>
        <w:spacing w:after="557"/>
        <w:ind w:left="720" w:right="0" w:firstLine="0"/>
      </w:pPr>
      <w:r>
        <w:t xml:space="preserve">Bu öğrencilerin konuşma ve dinleme sınavları </w:t>
      </w:r>
      <w:proofErr w:type="spellStart"/>
      <w:r>
        <w:t>BEP’leri</w:t>
      </w:r>
      <w:proofErr w:type="spellEnd"/>
      <w:r>
        <w:t xml:space="preserve"> esas alınarak yapılacaktır.</w:t>
      </w:r>
    </w:p>
    <w:p w14:paraId="6A9489C6" w14:textId="77777777" w:rsidR="001A3EB5" w:rsidRDefault="00000000">
      <w:pPr>
        <w:pStyle w:val="Balk1"/>
        <w:ind w:left="-5"/>
      </w:pPr>
      <w:r>
        <w:lastRenderedPageBreak/>
        <w:t>10. ORTAK YAZILI SINAVLARIN DEĞERLENDİRİLMESİ</w:t>
      </w:r>
    </w:p>
    <w:p w14:paraId="5F765448" w14:textId="77777777" w:rsidR="001A3EB5" w:rsidRDefault="00000000">
      <w:pPr>
        <w:numPr>
          <w:ilvl w:val="0"/>
          <w:numId w:val="12"/>
        </w:numPr>
        <w:ind w:right="0" w:hanging="348"/>
      </w:pPr>
      <w:r>
        <w:t xml:space="preserve">6. sınıf Türkçe dersi ortak yazılı sınavında yer alan çoktan seçmeli soruların değerlendirilmesi ve açık uçlu soruların puanlanması ülke genelinde ortak yapılacaktır. </w:t>
      </w:r>
    </w:p>
    <w:p w14:paraId="598C48D0" w14:textId="77777777" w:rsidR="001A3EB5" w:rsidRDefault="00000000">
      <w:pPr>
        <w:numPr>
          <w:ilvl w:val="0"/>
          <w:numId w:val="12"/>
        </w:numPr>
        <w:ind w:right="0" w:hanging="348"/>
      </w:pPr>
      <w:r>
        <w:rPr>
          <w:noProof/>
        </w:rPr>
        <w:drawing>
          <wp:anchor distT="0" distB="0" distL="114300" distR="114300" simplePos="0" relativeHeight="251665408" behindDoc="1" locked="0" layoutInCell="1" allowOverlap="0" wp14:anchorId="774FF47D" wp14:editId="516350A0">
            <wp:simplePos x="0" y="0"/>
            <wp:positionH relativeFrom="column">
              <wp:posOffset>2032</wp:posOffset>
            </wp:positionH>
            <wp:positionV relativeFrom="paragraph">
              <wp:posOffset>-5888272</wp:posOffset>
            </wp:positionV>
            <wp:extent cx="6296660" cy="8148956"/>
            <wp:effectExtent l="0" t="0" r="0" b="0"/>
            <wp:wrapNone/>
            <wp:docPr id="3488" name="Picture 3488"/>
            <wp:cNvGraphicFramePr/>
            <a:graphic xmlns:a="http://schemas.openxmlformats.org/drawingml/2006/main">
              <a:graphicData uri="http://schemas.openxmlformats.org/drawingml/2006/picture">
                <pic:pic xmlns:pic="http://schemas.openxmlformats.org/drawingml/2006/picture">
                  <pic:nvPicPr>
                    <pic:cNvPr id="3488" name="Picture 3488"/>
                    <pic:cNvPicPr/>
                  </pic:nvPicPr>
                  <pic:blipFill>
                    <a:blip r:embed="rId7"/>
                    <a:stretch>
                      <a:fillRect/>
                    </a:stretch>
                  </pic:blipFill>
                  <pic:spPr>
                    <a:xfrm>
                      <a:off x="0" y="0"/>
                      <a:ext cx="6296660" cy="8148956"/>
                    </a:xfrm>
                    <a:prstGeom prst="rect">
                      <a:avLst/>
                    </a:prstGeom>
                  </pic:spPr>
                </pic:pic>
              </a:graphicData>
            </a:graphic>
          </wp:anchor>
        </w:drawing>
      </w:r>
      <w:r>
        <w:t xml:space="preserve">6. sınıf matematik, 9. sınıf Türk dili ve edebiyatı ile 9. sınıf matematik dersi ortak yazılı sınavlarının değerlendirilmesi okul müdürlüklerince alınan karar doğrultusunda yapılacaktır </w:t>
      </w:r>
      <w:r>
        <w:rPr>
          <w:i/>
        </w:rPr>
        <w:t>(Bu sınavların değerlendirilmesi ilgili dersin öğretmenleri, eğitim kurumu sınıf/alan zümreleri ya da komşu okul eğitim kurumu sınıf/alan zümre öğretmenleri tarafından yapılabilir.)</w:t>
      </w:r>
      <w:r>
        <w:t>.</w:t>
      </w:r>
      <w:r>
        <w:rPr>
          <w:i/>
          <w:color w:val="FF0000"/>
        </w:rPr>
        <w:t xml:space="preserve"> </w:t>
      </w:r>
    </w:p>
    <w:p w14:paraId="75D23AA9" w14:textId="77777777" w:rsidR="001A3EB5" w:rsidRDefault="00000000">
      <w:pPr>
        <w:numPr>
          <w:ilvl w:val="0"/>
          <w:numId w:val="12"/>
        </w:numPr>
        <w:ind w:right="0" w:hanging="348"/>
      </w:pPr>
      <w:r>
        <w:t>Ortak yazılı sınavlara katılacak olan öğrencilerin puanı 100 (yüz) tam puan üzerinden değerlendirilecektir. Öğrencilerin yanlış cevapları değerlendirmeye alınmayacaktır.</w:t>
      </w:r>
    </w:p>
    <w:p w14:paraId="1D216334" w14:textId="77777777" w:rsidR="001A3EB5" w:rsidRDefault="00000000">
      <w:pPr>
        <w:ind w:left="345" w:right="0" w:firstLine="0"/>
      </w:pPr>
      <w:r>
        <w:rPr>
          <w:b/>
        </w:rPr>
        <w:t>ç.</w:t>
      </w:r>
      <w:r>
        <w:rPr>
          <w:rFonts w:ascii="Arial" w:eastAsia="Arial" w:hAnsi="Arial" w:cs="Arial"/>
          <w:b/>
        </w:rPr>
        <w:t xml:space="preserve"> </w:t>
      </w:r>
      <w:r>
        <w:t xml:space="preserve">Ortak yazılı sınav sorularının puanları; </w:t>
      </w:r>
    </w:p>
    <w:p w14:paraId="24E77478" w14:textId="77777777" w:rsidR="001A3EB5" w:rsidRDefault="00000000">
      <w:pPr>
        <w:numPr>
          <w:ilvl w:val="1"/>
          <w:numId w:val="12"/>
        </w:numPr>
        <w:ind w:right="0" w:hanging="286"/>
      </w:pPr>
      <w:r>
        <w:t xml:space="preserve">6. sınıf Türkçe dersi ortak yazılı sınavında 15 soru 6 puan, 1 soru 10 puan, </w:t>
      </w:r>
    </w:p>
    <w:p w14:paraId="5E6BEA5F" w14:textId="77777777" w:rsidR="001A3EB5" w:rsidRDefault="00000000">
      <w:pPr>
        <w:numPr>
          <w:ilvl w:val="1"/>
          <w:numId w:val="12"/>
        </w:numPr>
        <w:ind w:right="0" w:hanging="286"/>
      </w:pPr>
      <w:r>
        <w:t xml:space="preserve">6. sınıf matematik dersi ortak yazılı sınavında her soru 10 puan, </w:t>
      </w:r>
    </w:p>
    <w:p w14:paraId="6D0B22FD" w14:textId="77777777" w:rsidR="001A3EB5" w:rsidRDefault="00000000">
      <w:pPr>
        <w:numPr>
          <w:ilvl w:val="1"/>
          <w:numId w:val="12"/>
        </w:numPr>
        <w:ind w:right="0" w:hanging="286"/>
      </w:pPr>
      <w:r>
        <w:t xml:space="preserve">9. sınıf Türk dili ve edebiyatı dersi ortak yazılı sınavında 2 soru 10 puan, 4 soru 15 puan, 1 soru 20 puan, </w:t>
      </w:r>
    </w:p>
    <w:p w14:paraId="5F4A3400" w14:textId="77777777" w:rsidR="001A3EB5" w:rsidRDefault="00000000">
      <w:pPr>
        <w:numPr>
          <w:ilvl w:val="1"/>
          <w:numId w:val="12"/>
        </w:numPr>
        <w:ind w:right="0" w:hanging="286"/>
      </w:pPr>
      <w:r>
        <w:t xml:space="preserve">9. sınıf matematik dersi ortak yazılı sınavında 4 soru 10 puan, 4 soru 15 puan değerindedir. </w:t>
      </w:r>
    </w:p>
    <w:p w14:paraId="3CB9DA03" w14:textId="77777777" w:rsidR="001A3EB5" w:rsidRDefault="00000000">
      <w:pPr>
        <w:numPr>
          <w:ilvl w:val="0"/>
          <w:numId w:val="12"/>
        </w:numPr>
        <w:ind w:right="0" w:hanging="348"/>
      </w:pPr>
      <w:r>
        <w:t>Ortak yazılı sınavlar, uygulandığı dersin 2. dönem 1. yazılı sınavı olarak değerlendirilecek ve o döneme ait ders puanının hesaplanmasında kullanılacaktır.</w:t>
      </w:r>
    </w:p>
    <w:p w14:paraId="40ED8227" w14:textId="77777777" w:rsidR="001A3EB5" w:rsidRDefault="00000000">
      <w:pPr>
        <w:numPr>
          <w:ilvl w:val="0"/>
          <w:numId w:val="12"/>
        </w:numPr>
        <w:ind w:right="0" w:hanging="348"/>
      </w:pPr>
      <w:r>
        <w:t>Türkçe ile Türk dili ve edebiyatı derslerinin sınavları, yazılı ve uygulamalı olmak üzere iki aşamada yapılacaktır. Bu derslerin yazılı sınav aşaması ülke genelinde ortak yapılacak, uygulamalı sınav aşaması ise ders öğretmeni tarafından dinleme ve konuşma becerilerini ölçen uygulamalı sınavlar şeklinde yapılacaktır. Bu sınavlar ayrı ayrı puanlanacak, öğrencilerin ortak yazılı sınavdan aldığı puanlar ile uygulamalı sınavlardan aldığı puanlar birlikte değerlendirilerek öğrencinin ortak yazılı sınav puanı oluşturulacaktır.</w:t>
      </w:r>
    </w:p>
    <w:p w14:paraId="72A6DC92" w14:textId="77777777" w:rsidR="001A3EB5" w:rsidRDefault="00000000">
      <w:pPr>
        <w:numPr>
          <w:ilvl w:val="0"/>
          <w:numId w:val="12"/>
        </w:numPr>
        <w:ind w:right="0" w:hanging="348"/>
      </w:pPr>
      <w:r>
        <w:t>Genel Müdürlük tarafından iptaline karar verilen sorular değerlendirme dışı bırakılacak olup iptal edilen sorunun puan değeri öğrenci puanına eklenecektir.</w:t>
      </w:r>
    </w:p>
    <w:p w14:paraId="0668B50B" w14:textId="77777777" w:rsidR="001A3EB5" w:rsidRDefault="00000000">
      <w:pPr>
        <w:numPr>
          <w:ilvl w:val="0"/>
          <w:numId w:val="12"/>
        </w:numPr>
        <w:ind w:right="0" w:hanging="348"/>
      </w:pPr>
      <w:r>
        <w:t>Ortak yazılı sınavların cevap anahtarında hata olması ve bu hususun Genel Müdürlük kararı ile belirlenmesi durumunda soru/sorular iptal edilmeyecek, bu soru/soruların doğru cevapları dikkate alınarak değerlendirme yapılacaktır.</w:t>
      </w:r>
    </w:p>
    <w:p w14:paraId="79F61EF7" w14:textId="77777777" w:rsidR="001A3EB5" w:rsidRDefault="00000000">
      <w:pPr>
        <w:ind w:left="693" w:right="0" w:hanging="348"/>
      </w:pPr>
      <w:r>
        <w:rPr>
          <w:b/>
        </w:rPr>
        <w:t>ğ.</w:t>
      </w:r>
      <w:r>
        <w:rPr>
          <w:rFonts w:ascii="Arial" w:eastAsia="Arial" w:hAnsi="Arial" w:cs="Arial"/>
          <w:b/>
        </w:rPr>
        <w:t xml:space="preserve"> </w:t>
      </w:r>
      <w:r>
        <w:t>Geçerli</w:t>
      </w:r>
      <w:r>
        <w:rPr>
          <w:b/>
        </w:rPr>
        <w:t xml:space="preserve"> </w:t>
      </w:r>
      <w:r>
        <w:t xml:space="preserve">özürleri olmadan ortak yazılı sınava ve mazeret sınavına katılmayan öğrenciler ile kopya çekenlerin durumları puanla değerlendirilmeyecek, bu sınavlara katılmayan öğrencilerin puan hanesine “G’’; kopya çeken öğrencilerin puan hanesine “K” yazılacak ve bu haneler de ortalamaya dâhil edilecektir. </w:t>
      </w:r>
    </w:p>
    <w:p w14:paraId="720EDDDE" w14:textId="77777777" w:rsidR="001A3EB5" w:rsidRDefault="00000000">
      <w:pPr>
        <w:numPr>
          <w:ilvl w:val="0"/>
          <w:numId w:val="12"/>
        </w:numPr>
        <w:spacing w:after="578"/>
        <w:ind w:right="0" w:hanging="348"/>
      </w:pPr>
      <w:r>
        <w:t>Ortak yazılı sınavların sonuçları, ilgili dersin öğretmeni tarafından e-Okul sistemine işlenecektir.</w:t>
      </w:r>
    </w:p>
    <w:p w14:paraId="3F627C78" w14:textId="77777777" w:rsidR="001A3EB5" w:rsidRDefault="00000000">
      <w:pPr>
        <w:pStyle w:val="Balk1"/>
        <w:ind w:left="-5"/>
      </w:pPr>
      <w:r>
        <w:t>11. ORTAK YAZILI SINAVLARIN GEÇERSİZ SAYILACAĞI DURUMLAR</w:t>
      </w:r>
    </w:p>
    <w:p w14:paraId="404DD3F2" w14:textId="77777777" w:rsidR="001A3EB5" w:rsidRDefault="00000000">
      <w:pPr>
        <w:numPr>
          <w:ilvl w:val="0"/>
          <w:numId w:val="13"/>
        </w:numPr>
        <w:ind w:right="0" w:hanging="348"/>
      </w:pPr>
      <w:r>
        <w:t>Sınav sonrasında il ölçme değerlendirme merkezi müdürlüklerine teslim edilen 6. sınıf Türkçe dersi ortak yazılı sınav evraklarının içerisinden öğrenci cevap kâğıdının çıkmaması,</w:t>
      </w:r>
    </w:p>
    <w:p w14:paraId="04C8C847" w14:textId="77777777" w:rsidR="001A3EB5" w:rsidRDefault="00000000">
      <w:pPr>
        <w:numPr>
          <w:ilvl w:val="0"/>
          <w:numId w:val="13"/>
        </w:numPr>
        <w:ind w:right="0" w:hanging="348"/>
      </w:pPr>
      <w:r>
        <w:t>Öğrencinin herhangi bir öğrenciden ya da dokümandan kopya çektiğinin veya kopya verdiğinin görevli öğretmen tarafından tespit edilmesi,</w:t>
      </w:r>
    </w:p>
    <w:p w14:paraId="25B80BB5" w14:textId="77777777" w:rsidR="001A3EB5" w:rsidRDefault="00000000">
      <w:pPr>
        <w:numPr>
          <w:ilvl w:val="0"/>
          <w:numId w:val="13"/>
        </w:numPr>
        <w:ind w:right="0" w:hanging="348"/>
      </w:pPr>
      <w:r>
        <w:t xml:space="preserve">6. sınıf Türkçe dersi ortak yazılı sınavına ait öğrenci cevap kâğıdının optik okuyucu tarafından okunamaması (yıpranması, karalanması, yırtılması vb.),  </w:t>
      </w:r>
    </w:p>
    <w:p w14:paraId="20A5F646" w14:textId="77777777" w:rsidR="001A3EB5" w:rsidRDefault="00000000">
      <w:pPr>
        <w:ind w:left="705" w:right="0" w:hanging="360"/>
      </w:pPr>
      <w:r>
        <w:rPr>
          <w:b/>
        </w:rPr>
        <w:t>ç.</w:t>
      </w:r>
      <w:r>
        <w:rPr>
          <w:rFonts w:ascii="Arial" w:eastAsia="Arial" w:hAnsi="Arial" w:cs="Arial"/>
          <w:b/>
        </w:rPr>
        <w:t xml:space="preserve"> </w:t>
      </w:r>
      <w:r>
        <w:t xml:space="preserve">6. sınıf matematik, 9. sınıf Türk dili ve edebiyatı ile 9. sınıf matematik dersi ortak yazılı sınavına ait ortak yazılı sınav kâğıtlarının okunamaması (yıpranması, karalanması, yırtılması vb.), </w:t>
      </w:r>
    </w:p>
    <w:p w14:paraId="19E594E7" w14:textId="77777777" w:rsidR="001A3EB5" w:rsidRDefault="00000000">
      <w:pPr>
        <w:numPr>
          <w:ilvl w:val="0"/>
          <w:numId w:val="13"/>
        </w:numPr>
        <w:ind w:right="0" w:hanging="348"/>
      </w:pPr>
      <w:r>
        <w:t>Öğrencinin yedek sınav evrakı dışında kendisine ait olmayan sınav evrakını kullanması,</w:t>
      </w:r>
    </w:p>
    <w:p w14:paraId="178E219C" w14:textId="77777777" w:rsidR="001A3EB5" w:rsidRDefault="00000000">
      <w:pPr>
        <w:numPr>
          <w:ilvl w:val="0"/>
          <w:numId w:val="13"/>
        </w:numPr>
        <w:spacing w:after="548"/>
        <w:ind w:right="0" w:hanging="348"/>
      </w:pPr>
      <w:r>
        <w:lastRenderedPageBreak/>
        <w:t>Öğrenci tarafından sınav kurallarının ihlal edilmesi ve bunun görevli öğretmen tarafından tutanakla belirlenmesi durumunda öğrencinin sınavı geçersiz sayılacaktır.</w:t>
      </w:r>
    </w:p>
    <w:p w14:paraId="42AC2049" w14:textId="77777777" w:rsidR="001A3EB5" w:rsidRDefault="00000000">
      <w:pPr>
        <w:pStyle w:val="Balk1"/>
        <w:ind w:left="-5"/>
      </w:pPr>
      <w:r>
        <w:t>12. ORTAK YAZILI SINAVLARA İTİRAZ</w:t>
      </w:r>
    </w:p>
    <w:p w14:paraId="605F565A" w14:textId="77777777" w:rsidR="001A3EB5" w:rsidRDefault="00000000">
      <w:pPr>
        <w:numPr>
          <w:ilvl w:val="0"/>
          <w:numId w:val="14"/>
        </w:numPr>
        <w:ind w:right="0" w:hanging="360"/>
      </w:pPr>
      <w:r>
        <w:t>Öğrenci velisi, ortak yazılı sınavlarının uygulanmasına yönelik itirazlar için öğrencinin öğrenim gördüğü okul müdürlüğüne 5 (beş) iş günü içinde dilekçe ile başvuruda bulunacaktır.  Ortak yazılı sınavların uygulanmasına yönelik yapılan itirazlara il/ilçe millî eğitim müdürlükleri cevap verecektir.</w:t>
      </w:r>
    </w:p>
    <w:p w14:paraId="44809FA0" w14:textId="77777777" w:rsidR="001A3EB5" w:rsidRDefault="00000000">
      <w:pPr>
        <w:numPr>
          <w:ilvl w:val="0"/>
          <w:numId w:val="14"/>
        </w:numPr>
        <w:ind w:right="0" w:hanging="360"/>
      </w:pPr>
      <w:r>
        <w:t>Öğrenci velisi; 6. sınıf Türkçe dersi ortak yazılı sınav sorularına, cevap anahtarlarına veya sınav sonuçlarına yönelik itirazlar için öğrencinin öğrenim gördüğü okul müdürlüğüne 5 (beş) iş günü içinde dilekçe ile başvuruda bulunacaktır. Ortak yazılı sınav sorularına, cevap anahtarlarına ve sınav sonuçlarına yönelik itirazlar il ölçme değerlendirme merkezi müdürlüklerince cevaplanacaktır.</w:t>
      </w:r>
    </w:p>
    <w:p w14:paraId="15788A4E" w14:textId="77777777" w:rsidR="001A3EB5" w:rsidRDefault="00000000">
      <w:pPr>
        <w:numPr>
          <w:ilvl w:val="0"/>
          <w:numId w:val="14"/>
        </w:numPr>
        <w:spacing w:after="35"/>
        <w:ind w:right="0" w:hanging="360"/>
      </w:pPr>
      <w:r>
        <w:rPr>
          <w:noProof/>
        </w:rPr>
        <w:drawing>
          <wp:anchor distT="0" distB="0" distL="114300" distR="114300" simplePos="0" relativeHeight="251666432" behindDoc="1" locked="0" layoutInCell="1" allowOverlap="0" wp14:anchorId="6A18F5A5" wp14:editId="5A94ADE1">
            <wp:simplePos x="0" y="0"/>
            <wp:positionH relativeFrom="column">
              <wp:posOffset>2032</wp:posOffset>
            </wp:positionH>
            <wp:positionV relativeFrom="paragraph">
              <wp:posOffset>-6793643</wp:posOffset>
            </wp:positionV>
            <wp:extent cx="6296660" cy="8148956"/>
            <wp:effectExtent l="0" t="0" r="0" b="0"/>
            <wp:wrapNone/>
            <wp:docPr id="3730" name="Picture 3730"/>
            <wp:cNvGraphicFramePr/>
            <a:graphic xmlns:a="http://schemas.openxmlformats.org/drawingml/2006/main">
              <a:graphicData uri="http://schemas.openxmlformats.org/drawingml/2006/picture">
                <pic:pic xmlns:pic="http://schemas.openxmlformats.org/drawingml/2006/picture">
                  <pic:nvPicPr>
                    <pic:cNvPr id="3730" name="Picture 3730"/>
                    <pic:cNvPicPr/>
                  </pic:nvPicPr>
                  <pic:blipFill>
                    <a:blip r:embed="rId7"/>
                    <a:stretch>
                      <a:fillRect/>
                    </a:stretch>
                  </pic:blipFill>
                  <pic:spPr>
                    <a:xfrm>
                      <a:off x="0" y="0"/>
                      <a:ext cx="6296660" cy="8148956"/>
                    </a:xfrm>
                    <a:prstGeom prst="rect">
                      <a:avLst/>
                    </a:prstGeom>
                  </pic:spPr>
                </pic:pic>
              </a:graphicData>
            </a:graphic>
          </wp:anchor>
        </w:drawing>
      </w:r>
      <w:r>
        <w:t>Öğrenci velisi; 6. sınıf matematik, 9. sınıf Türk dili ve edebiyatı ile 9. sınıf matematik dersi ortak yazılı sınavına ait sınav sorularına yönelik itirazlar için öğrencinin öğrenim gördüğü okul müdürlüğüne 5 (beş) iş günü içinde dilekçe ile başvuruda bulunacaktır. Ortak yazılı sınav sorularına veya cevaplarına</w:t>
      </w:r>
      <w:r>
        <w:rPr>
          <w:color w:val="FF0000"/>
        </w:rPr>
        <w:t xml:space="preserve"> </w:t>
      </w:r>
      <w:r>
        <w:t>yönelik itirazlar il ölçme değerlendirme merkezi müdürlüklerince cevaplanacaktır.</w:t>
      </w:r>
    </w:p>
    <w:p w14:paraId="4C5E8942" w14:textId="77777777" w:rsidR="001A3EB5" w:rsidRDefault="00000000">
      <w:pPr>
        <w:ind w:left="705" w:right="0" w:hanging="360"/>
      </w:pPr>
      <w:r>
        <w:rPr>
          <w:b/>
        </w:rPr>
        <w:t>ç.</w:t>
      </w:r>
      <w:r>
        <w:rPr>
          <w:rFonts w:ascii="Arial" w:eastAsia="Arial" w:hAnsi="Arial" w:cs="Arial"/>
          <w:b/>
        </w:rPr>
        <w:t xml:space="preserve"> </w:t>
      </w:r>
      <w:r>
        <w:t xml:space="preserve">Öğrenci velisi; 6. sınıf matematik, 9. sınıf Türk dili ve edebiyatı ile 9. sınıf matematik dersi ortak yazılı sınavına ait sınav sonuçlarına yönelik itirazlar için öğrencinin öğrenim gördüğü okul müdürlüğüne 5 (beş) iş günü içinde dilekçe ile başvuruda bulunacaktır. Bu sınavların ortak yazılı sınav sonuçlarına yönelik itirazlar öğrencinin öğrenim gördüğü okul müdürlüklerince cevaplanacaktır.  </w:t>
      </w:r>
    </w:p>
    <w:p w14:paraId="61C48849" w14:textId="77777777" w:rsidR="001A3EB5" w:rsidRDefault="001A3EB5">
      <w:pPr>
        <w:sectPr w:rsidR="001A3EB5" w:rsidSect="006950C3">
          <w:footerReference w:type="even" r:id="rId35"/>
          <w:footerReference w:type="default" r:id="rId36"/>
          <w:footerReference w:type="first" r:id="rId37"/>
          <w:pgSz w:w="11906" w:h="16838"/>
          <w:pgMar w:top="1124" w:right="847" w:bottom="687" w:left="1133" w:header="708" w:footer="687" w:gutter="0"/>
          <w:cols w:space="708"/>
          <w:titlePg/>
        </w:sectPr>
      </w:pPr>
    </w:p>
    <w:p w14:paraId="4BAD3428" w14:textId="77777777" w:rsidR="001A3EB5" w:rsidRDefault="00000000">
      <w:pPr>
        <w:numPr>
          <w:ilvl w:val="0"/>
          <w:numId w:val="14"/>
        </w:numPr>
        <w:ind w:right="0" w:hanging="360"/>
      </w:pPr>
      <w:r>
        <w:lastRenderedPageBreak/>
        <w:t>Süresi geçtikten sonra yapılan itirazlar ile öğrenci bilgilerinin bulunmadığı dilekçeler dikkate alınmayacaktır.</w:t>
      </w:r>
    </w:p>
    <w:p w14:paraId="4EB6C1FD" w14:textId="77777777" w:rsidR="001A3EB5" w:rsidRDefault="00000000">
      <w:pPr>
        <w:numPr>
          <w:ilvl w:val="0"/>
          <w:numId w:val="14"/>
        </w:numPr>
        <w:ind w:right="0" w:hanging="360"/>
      </w:pPr>
      <w:r>
        <w:t>Faksla ve e-posta yoluyla yapılan itirazlar dikkate alınmayacaktır.</w:t>
      </w:r>
    </w:p>
    <w:p w14:paraId="543CF07C" w14:textId="77777777" w:rsidR="001A3EB5" w:rsidRDefault="00000000">
      <w:pPr>
        <w:numPr>
          <w:ilvl w:val="0"/>
          <w:numId w:val="14"/>
        </w:numPr>
        <w:ind w:right="0" w:hanging="360"/>
      </w:pPr>
      <w:r>
        <w:t>Sınavı geçersiz sayılan ya da mazeretsiz sınava katılmayan adayların bu konuyla ilgili itiraz</w:t>
      </w:r>
    </w:p>
    <w:p w14:paraId="40E29C44" w14:textId="77777777" w:rsidR="001A3EB5" w:rsidRDefault="00000000">
      <w:pPr>
        <w:spacing w:after="1019" w:line="259" w:lineRule="auto"/>
        <w:ind w:left="3" w:right="0" w:firstLine="0"/>
        <w:jc w:val="left"/>
      </w:pPr>
      <w:r>
        <w:rPr>
          <w:rFonts w:ascii="Calibri" w:eastAsia="Calibri" w:hAnsi="Calibri" w:cs="Calibri"/>
          <w:noProof/>
          <w:sz w:val="22"/>
        </w:rPr>
        <mc:AlternateContent>
          <mc:Choice Requires="wpg">
            <w:drawing>
              <wp:inline distT="0" distB="0" distL="0" distR="0" wp14:anchorId="14DF8302" wp14:editId="5DB19747">
                <wp:extent cx="6296660" cy="8148956"/>
                <wp:effectExtent l="0" t="0" r="0" b="0"/>
                <wp:docPr id="36434" name="Group 36434"/>
                <wp:cNvGraphicFramePr/>
                <a:graphic xmlns:a="http://schemas.openxmlformats.org/drawingml/2006/main">
                  <a:graphicData uri="http://schemas.microsoft.com/office/word/2010/wordprocessingGroup">
                    <wpg:wgp>
                      <wpg:cNvGrpSpPr/>
                      <wpg:grpSpPr>
                        <a:xfrm>
                          <a:off x="0" y="0"/>
                          <a:ext cx="6296660" cy="8148956"/>
                          <a:chOff x="0" y="0"/>
                          <a:chExt cx="6296660" cy="8148956"/>
                        </a:xfrm>
                      </wpg:grpSpPr>
                      <pic:pic xmlns:pic="http://schemas.openxmlformats.org/drawingml/2006/picture">
                        <pic:nvPicPr>
                          <pic:cNvPr id="4014" name="Picture 4014"/>
                          <pic:cNvPicPr/>
                        </pic:nvPicPr>
                        <pic:blipFill>
                          <a:blip r:embed="rId7"/>
                          <a:stretch>
                            <a:fillRect/>
                          </a:stretch>
                        </pic:blipFill>
                        <pic:spPr>
                          <a:xfrm>
                            <a:off x="0" y="0"/>
                            <a:ext cx="6296660" cy="8148956"/>
                          </a:xfrm>
                          <a:prstGeom prst="rect">
                            <a:avLst/>
                          </a:prstGeom>
                        </pic:spPr>
                      </pic:pic>
                      <wps:wsp>
                        <wps:cNvPr id="4035" name="Rectangle 4035"/>
                        <wps:cNvSpPr/>
                        <wps:spPr>
                          <a:xfrm>
                            <a:off x="455473" y="104517"/>
                            <a:ext cx="2863430" cy="184382"/>
                          </a:xfrm>
                          <a:prstGeom prst="rect">
                            <a:avLst/>
                          </a:prstGeom>
                          <a:ln>
                            <a:noFill/>
                          </a:ln>
                        </wps:spPr>
                        <wps:txbx>
                          <w:txbxContent>
                            <w:p w14:paraId="5EACB067" w14:textId="77777777" w:rsidR="001A3EB5" w:rsidRDefault="00000000">
                              <w:pPr>
                                <w:spacing w:after="160" w:line="259" w:lineRule="auto"/>
                                <w:ind w:left="0" w:right="0" w:firstLine="0"/>
                                <w:jc w:val="left"/>
                              </w:pPr>
                              <w:proofErr w:type="gramStart"/>
                              <w:r>
                                <w:t>başvuruları</w:t>
                              </w:r>
                              <w:proofErr w:type="gramEnd"/>
                              <w:r>
                                <w:t xml:space="preserve"> dikkate alınmayacaktır.</w:t>
                              </w:r>
                            </w:p>
                          </w:txbxContent>
                        </wps:txbx>
                        <wps:bodyPr horzOverflow="overflow" vert="horz" lIns="0" tIns="0" rIns="0" bIns="0" rtlCol="0">
                          <a:noAutofit/>
                        </wps:bodyPr>
                      </wps:wsp>
                    </wpg:wgp>
                  </a:graphicData>
                </a:graphic>
              </wp:inline>
            </w:drawing>
          </mc:Choice>
          <mc:Fallback xmlns:a="http://schemas.openxmlformats.org/drawingml/2006/main">
            <w:pict>
              <v:group id="Group 36434" style="width:495.8pt;height:641.65pt;mso-position-horizontal-relative:char;mso-position-vertical-relative:line" coordsize="62966,81489">
                <v:shape id="Picture 4014" style="position:absolute;width:62966;height:81489;left:0;top:0;" filled="f">
                  <v:imagedata r:id="rId16"/>
                </v:shape>
                <v:rect id="Rectangle 4035" style="position:absolute;width:28634;height:1843;left:4554;top:1045;" filled="f" stroked="f">
                  <v:textbox inset="0,0,0,0">
                    <w:txbxContent>
                      <w:p>
                        <w:pPr>
                          <w:spacing w:before="0" w:after="160" w:line="259" w:lineRule="auto"/>
                          <w:ind w:left="0" w:right="0" w:firstLine="0"/>
                          <w:jc w:val="left"/>
                        </w:pPr>
                        <w:r>
                          <w:rPr/>
                          <w:t xml:space="preserve">başvuruları dikkate alınmayacaktır.</w:t>
                        </w:r>
                      </w:p>
                    </w:txbxContent>
                  </v:textbox>
                </v:rect>
              </v:group>
            </w:pict>
          </mc:Fallback>
        </mc:AlternateContent>
      </w:r>
    </w:p>
    <w:p w14:paraId="5091A0AA" w14:textId="77777777" w:rsidR="001A3EB5" w:rsidRDefault="00000000">
      <w:pPr>
        <w:spacing w:after="343" w:line="259" w:lineRule="auto"/>
        <w:ind w:left="175" w:right="167" w:hanging="10"/>
        <w:jc w:val="center"/>
      </w:pPr>
      <w:r>
        <w:rPr>
          <w:b/>
          <w:sz w:val="22"/>
        </w:rPr>
        <w:lastRenderedPageBreak/>
        <w:t>14 / 20</w:t>
      </w:r>
      <w:r>
        <w:rPr>
          <w:sz w:val="22"/>
        </w:rPr>
        <w:t xml:space="preserve"> </w:t>
      </w:r>
    </w:p>
    <w:p w14:paraId="7DCD69ED" w14:textId="77777777" w:rsidR="001A3EB5" w:rsidRDefault="00000000">
      <w:pPr>
        <w:pStyle w:val="Balk1"/>
        <w:spacing w:after="587"/>
        <w:ind w:left="-5"/>
      </w:pPr>
      <w:r>
        <w:t>13. SINAVLARDA UYULMASI GEREKEN KURALLAR</w:t>
      </w:r>
    </w:p>
    <w:p w14:paraId="4C65B6F0" w14:textId="77777777" w:rsidR="001A3EB5" w:rsidRDefault="00000000">
      <w:pPr>
        <w:spacing w:after="41" w:line="258" w:lineRule="auto"/>
        <w:ind w:left="1302" w:right="1297" w:hanging="10"/>
        <w:jc w:val="center"/>
      </w:pPr>
      <w:r>
        <w:rPr>
          <w:b/>
        </w:rPr>
        <w:t xml:space="preserve">6. SINIF TÜRKÇE DERSİ ORTAK YAZILI SINAVINDA UYULMASI GEREKEN KURALLAR </w:t>
      </w:r>
    </w:p>
    <w:p w14:paraId="7527E92E" w14:textId="77777777" w:rsidR="001A3EB5" w:rsidRDefault="00000000">
      <w:pPr>
        <w:spacing w:line="407" w:lineRule="auto"/>
        <w:ind w:left="345" w:right="0" w:firstLine="1747"/>
      </w:pPr>
      <w:r>
        <w:rPr>
          <w:noProof/>
        </w:rPr>
        <w:drawing>
          <wp:anchor distT="0" distB="0" distL="114300" distR="114300" simplePos="0" relativeHeight="251667456" behindDoc="1" locked="0" layoutInCell="1" allowOverlap="0" wp14:anchorId="01055770" wp14:editId="44F81298">
            <wp:simplePos x="0" y="0"/>
            <wp:positionH relativeFrom="column">
              <wp:posOffset>2032</wp:posOffset>
            </wp:positionH>
            <wp:positionV relativeFrom="paragraph">
              <wp:posOffset>-349419</wp:posOffset>
            </wp:positionV>
            <wp:extent cx="6296660" cy="8148956"/>
            <wp:effectExtent l="0" t="0" r="0" b="0"/>
            <wp:wrapNone/>
            <wp:docPr id="4041" name="Picture 4041"/>
            <wp:cNvGraphicFramePr/>
            <a:graphic xmlns:a="http://schemas.openxmlformats.org/drawingml/2006/main">
              <a:graphicData uri="http://schemas.openxmlformats.org/drawingml/2006/picture">
                <pic:pic xmlns:pic="http://schemas.openxmlformats.org/drawingml/2006/picture">
                  <pic:nvPicPr>
                    <pic:cNvPr id="4041" name="Picture 4041"/>
                    <pic:cNvPicPr/>
                  </pic:nvPicPr>
                  <pic:blipFill>
                    <a:blip r:embed="rId7"/>
                    <a:stretch>
                      <a:fillRect/>
                    </a:stretch>
                  </pic:blipFill>
                  <pic:spPr>
                    <a:xfrm>
                      <a:off x="0" y="0"/>
                      <a:ext cx="6296660" cy="8148956"/>
                    </a:xfrm>
                    <a:prstGeom prst="rect">
                      <a:avLst/>
                    </a:prstGeom>
                  </pic:spPr>
                </pic:pic>
              </a:graphicData>
            </a:graphic>
          </wp:anchor>
        </w:drawing>
      </w:r>
      <w:r>
        <w:rPr>
          <w:i/>
        </w:rPr>
        <w:t xml:space="preserve">(Öğretmen tarafından sınav öncesinde sınıfta okunacaktır.) </w:t>
      </w:r>
      <w:r>
        <w:rPr>
          <w:b/>
        </w:rPr>
        <w:t>1.</w:t>
      </w:r>
      <w:r>
        <w:rPr>
          <w:rFonts w:ascii="Arial" w:eastAsia="Arial" w:hAnsi="Arial" w:cs="Arial"/>
          <w:b/>
        </w:rPr>
        <w:t xml:space="preserve"> </w:t>
      </w:r>
      <w:r>
        <w:t xml:space="preserve">6. sınıf Türkçe dersi ortak yazılı sınavı, çoktan seçmeli ve açık uçlu sorulardan oluşmaktadır. İstediğiniz sorudan başlayabilirsiniz. Sınav süresi 40 dakikadır. </w:t>
      </w:r>
    </w:p>
    <w:p w14:paraId="17297B4E" w14:textId="77777777" w:rsidR="001A3EB5" w:rsidRDefault="00000000">
      <w:pPr>
        <w:numPr>
          <w:ilvl w:val="0"/>
          <w:numId w:val="15"/>
        </w:numPr>
        <w:ind w:right="0" w:hanging="360"/>
      </w:pPr>
      <w:r>
        <w:t>Cevap kâğıdında belirtilen bilgilerin size ait olduğunu kontrol ederek katıldığınız oturum bilgisini işaretleyiniz.</w:t>
      </w:r>
    </w:p>
    <w:p w14:paraId="2D6C20E6" w14:textId="77777777" w:rsidR="001A3EB5" w:rsidRDefault="00000000">
      <w:pPr>
        <w:numPr>
          <w:ilvl w:val="0"/>
          <w:numId w:val="15"/>
        </w:numPr>
        <w:ind w:right="0" w:hanging="360"/>
      </w:pPr>
      <w:r>
        <w:t>Soru kitapçığınızı ve cevap kâğıdınızı kontrol ediniz. Eksik sayfa veya baskı hatası olan sınav evrakı var ise değiştirilecektir.</w:t>
      </w:r>
    </w:p>
    <w:p w14:paraId="2836EEEC" w14:textId="77777777" w:rsidR="001A3EB5" w:rsidRDefault="00000000">
      <w:pPr>
        <w:numPr>
          <w:ilvl w:val="0"/>
          <w:numId w:val="15"/>
        </w:numPr>
        <w:spacing w:after="39"/>
        <w:ind w:right="0" w:hanging="360"/>
      </w:pPr>
      <w:r>
        <w:t>Cevap kâğıdınıza tüm işaretlemeleri siyah kurşun kalemle yapınız.</w:t>
      </w:r>
    </w:p>
    <w:p w14:paraId="5E78A5A1" w14:textId="77777777" w:rsidR="001A3EB5" w:rsidRDefault="00000000">
      <w:pPr>
        <w:numPr>
          <w:ilvl w:val="0"/>
          <w:numId w:val="15"/>
        </w:numPr>
        <w:spacing w:after="40"/>
        <w:ind w:right="0" w:hanging="360"/>
      </w:pPr>
      <w:r>
        <w:t>Açık uçlu soruların cevaplarını, belirlenen alanın dışına taşırmadan siyah kurşun kalemle yazınız.</w:t>
      </w:r>
    </w:p>
    <w:p w14:paraId="5576FFC8" w14:textId="77777777" w:rsidR="001A3EB5" w:rsidRDefault="00000000">
      <w:pPr>
        <w:numPr>
          <w:ilvl w:val="0"/>
          <w:numId w:val="15"/>
        </w:numPr>
        <w:ind w:right="0" w:hanging="360"/>
      </w:pPr>
      <w:r>
        <w:t>Sınavdaki çoktan seçmeli soruların seçeneklerinden sadece bir tanesi doğru cevaptır. Çift işaretlenmiş cevaplar yanlış cevap olarak değerlendirilecektir.</w:t>
      </w:r>
    </w:p>
    <w:p w14:paraId="513F83E1" w14:textId="77777777" w:rsidR="001A3EB5" w:rsidRDefault="00000000">
      <w:pPr>
        <w:numPr>
          <w:ilvl w:val="0"/>
          <w:numId w:val="15"/>
        </w:numPr>
        <w:spacing w:after="35"/>
        <w:ind w:right="0" w:hanging="360"/>
      </w:pPr>
      <w:r>
        <w:t>Ortak yazılı sınav esnasında kopya çektiği tespit edilen öğrenciler hakkında ilgili Yönetmelik’e göre işlem yapılacaktır.</w:t>
      </w:r>
    </w:p>
    <w:p w14:paraId="0CB341FB" w14:textId="77777777" w:rsidR="001A3EB5" w:rsidRDefault="00000000">
      <w:pPr>
        <w:numPr>
          <w:ilvl w:val="0"/>
          <w:numId w:val="15"/>
        </w:numPr>
        <w:spacing w:after="1097"/>
        <w:ind w:right="0" w:hanging="360"/>
      </w:pPr>
      <w:r>
        <w:t>Sınavda soruların doğru cevapları esas alınarak puanlar hesaplanacaktır. Yanlış cevaplar doğru cevapları etkilemeyecektir.</w:t>
      </w:r>
    </w:p>
    <w:p w14:paraId="53F6FB98" w14:textId="77777777" w:rsidR="001A3EB5" w:rsidRDefault="00000000">
      <w:pPr>
        <w:spacing w:after="41" w:line="258" w:lineRule="auto"/>
        <w:ind w:left="1302" w:right="1298" w:hanging="10"/>
        <w:jc w:val="center"/>
      </w:pPr>
      <w:r>
        <w:rPr>
          <w:b/>
        </w:rPr>
        <w:t xml:space="preserve">6. SINIF </w:t>
      </w:r>
      <w:proofErr w:type="gramStart"/>
      <w:r>
        <w:rPr>
          <w:b/>
        </w:rPr>
        <w:t>MATEMATİK,  9.</w:t>
      </w:r>
      <w:proofErr w:type="gramEnd"/>
      <w:r>
        <w:rPr>
          <w:b/>
        </w:rPr>
        <w:t xml:space="preserve"> SINIF TÜRK DİLİ VE EDEBİYATI İLE 9. SINIF MATEMATİK DERSİ ORTAK YAZILI SINAVLARINDA UYULMASI GEREKEN KURALLAR </w:t>
      </w:r>
    </w:p>
    <w:p w14:paraId="451EE603" w14:textId="77777777" w:rsidR="001A3EB5" w:rsidRDefault="00000000">
      <w:pPr>
        <w:spacing w:after="341" w:line="259" w:lineRule="auto"/>
        <w:ind w:left="0" w:right="5" w:firstLine="0"/>
        <w:jc w:val="center"/>
      </w:pPr>
      <w:r>
        <w:rPr>
          <w:i/>
        </w:rPr>
        <w:t xml:space="preserve">(Öğretmen tarafından sınav öncesinde sınıfta okunacaktır.) </w:t>
      </w:r>
    </w:p>
    <w:p w14:paraId="4D6ADB3A" w14:textId="77777777" w:rsidR="001A3EB5" w:rsidRDefault="00000000">
      <w:pPr>
        <w:numPr>
          <w:ilvl w:val="0"/>
          <w:numId w:val="16"/>
        </w:numPr>
        <w:ind w:right="0" w:hanging="360"/>
      </w:pPr>
      <w:r>
        <w:t>Ortak yazılı sınav açık uçlu sorulardan oluşmaktadır. İstediğiniz sorudan başlayabilirsiniz. Sınav süresi 40 dakikadır.</w:t>
      </w:r>
    </w:p>
    <w:p w14:paraId="17692D9E" w14:textId="77777777" w:rsidR="001A3EB5" w:rsidRDefault="00000000">
      <w:pPr>
        <w:numPr>
          <w:ilvl w:val="0"/>
          <w:numId w:val="16"/>
        </w:numPr>
        <w:spacing w:after="40"/>
        <w:ind w:right="0" w:hanging="360"/>
      </w:pPr>
      <w:r>
        <w:t>Her sorunun puan değeri sorunun sonunda yer almaktadır.</w:t>
      </w:r>
    </w:p>
    <w:p w14:paraId="3907CF4E" w14:textId="77777777" w:rsidR="001A3EB5" w:rsidRDefault="00000000">
      <w:pPr>
        <w:numPr>
          <w:ilvl w:val="0"/>
          <w:numId w:val="16"/>
        </w:numPr>
        <w:ind w:right="0" w:hanging="360"/>
      </w:pPr>
      <w:r>
        <w:t>Ortak yazılı sınav kâğıdının ilgili bölümlerini (adı, soyadı, öğrenci numarası, sınıfı/şubesi vb.) doldurunuz.</w:t>
      </w:r>
    </w:p>
    <w:p w14:paraId="7BA8B30E" w14:textId="77777777" w:rsidR="001A3EB5" w:rsidRDefault="00000000">
      <w:pPr>
        <w:numPr>
          <w:ilvl w:val="0"/>
          <w:numId w:val="16"/>
        </w:numPr>
        <w:ind w:right="0" w:hanging="360"/>
      </w:pPr>
      <w:r>
        <w:t xml:space="preserve">Ortak yazılı sınav kâğıdınızı kontrol ediniz. Eksik sayfa veya baskı hatası var ise değiştirilecektir. </w:t>
      </w:r>
      <w:r>
        <w:rPr>
          <w:b/>
        </w:rPr>
        <w:t xml:space="preserve">5. </w:t>
      </w:r>
      <w:r>
        <w:t>Ortak yazılı sınav kâğıdında cevaplarınızı yazabilmeniz için her sorunun altında cevaplama alanları oluşturulmuştur. Bu alana cevaplarınızı siyah kurşun kalemle yazınız.</w:t>
      </w:r>
    </w:p>
    <w:p w14:paraId="11EA2A7B" w14:textId="77777777" w:rsidR="001A3EB5" w:rsidRDefault="00000000">
      <w:pPr>
        <w:numPr>
          <w:ilvl w:val="0"/>
          <w:numId w:val="17"/>
        </w:numPr>
        <w:ind w:right="0" w:hanging="360"/>
      </w:pPr>
      <w:r>
        <w:t>Ortak yazılı sınav esnasında kopya çektiği tespit edilen öğrenciler hakkında ilgili Yönetmelik’e göre işlem yapılacaktır.</w:t>
      </w:r>
    </w:p>
    <w:p w14:paraId="5F6C770A" w14:textId="77777777" w:rsidR="001A3EB5" w:rsidRDefault="00000000">
      <w:pPr>
        <w:numPr>
          <w:ilvl w:val="0"/>
          <w:numId w:val="17"/>
        </w:numPr>
        <w:ind w:right="0" w:hanging="360"/>
      </w:pPr>
      <w:r>
        <w:t>Sınavda soruların doğru cevapları esas alınarak puanlar hesaplanacaktır. Yanlış cevaplar doğru cevapları etkilemeyecektir.</w:t>
      </w:r>
    </w:p>
    <w:p w14:paraId="5F1FA9FA" w14:textId="77777777" w:rsidR="001A3EB5" w:rsidRDefault="00000000">
      <w:pPr>
        <w:pStyle w:val="Balk1"/>
        <w:ind w:left="-5"/>
      </w:pPr>
      <w:r>
        <w:lastRenderedPageBreak/>
        <w:t>Ek-</w:t>
      </w:r>
      <w:proofErr w:type="gramStart"/>
      <w:r>
        <w:t>1a</w:t>
      </w:r>
      <w:proofErr w:type="gramEnd"/>
      <w:r>
        <w:t xml:space="preserve"> </w:t>
      </w:r>
    </w:p>
    <w:p w14:paraId="5CC8B283" w14:textId="77777777" w:rsidR="001A3EB5" w:rsidRDefault="00000000">
      <w:pPr>
        <w:spacing w:after="269"/>
        <w:ind w:left="0" w:right="0" w:firstLine="0"/>
      </w:pPr>
      <w:r>
        <w:t xml:space="preserve">6. sınıf Türkçe dersi 2. dönem 1. yazılı sınavı </w:t>
      </w:r>
      <w:r>
        <w:rPr>
          <w:i/>
        </w:rPr>
        <w:t>(ülke geneli ortak);</w:t>
      </w:r>
      <w:r>
        <w:t xml:space="preserve"> Millî Eğitim Bakanlığı (MEB) yayınlarını kullanan okullar için Ek-1a’da verilen konu soru dağılım tablosu göz önünde bulundurularak hazırlanan çoktan seçmeli 14 soru, açık uçlu veya açık uçlu ve kısa cevaplı 2 soru toplam 16 sorudan oluşacaktır. </w:t>
      </w:r>
    </w:p>
    <w:p w14:paraId="1A752B80" w14:textId="77777777" w:rsidR="001A3EB5" w:rsidRDefault="00000000">
      <w:pPr>
        <w:spacing w:after="0" w:line="259" w:lineRule="auto"/>
        <w:ind w:left="-5" w:right="0" w:hanging="10"/>
        <w:jc w:val="left"/>
      </w:pPr>
      <w:r>
        <w:rPr>
          <w:b/>
          <w:sz w:val="22"/>
        </w:rPr>
        <w:t>6. Sınıf Türkçe Dersi 2. Dönem 1. Yazılı Sınav Konu Soru Dağılım Tablosu (MEB Yayınları)</w:t>
      </w:r>
    </w:p>
    <w:tbl>
      <w:tblPr>
        <w:tblStyle w:val="TableGrid"/>
        <w:tblW w:w="9885" w:type="dxa"/>
        <w:tblInd w:w="5" w:type="dxa"/>
        <w:tblCellMar>
          <w:top w:w="0" w:type="dxa"/>
          <w:left w:w="0" w:type="dxa"/>
          <w:bottom w:w="0" w:type="dxa"/>
          <w:right w:w="0" w:type="dxa"/>
        </w:tblCellMar>
        <w:tblLook w:val="04A0" w:firstRow="1" w:lastRow="0" w:firstColumn="1" w:lastColumn="0" w:noHBand="0" w:noVBand="1"/>
      </w:tblPr>
      <w:tblGrid>
        <w:gridCol w:w="1111"/>
        <w:gridCol w:w="1065"/>
        <w:gridCol w:w="7012"/>
        <w:gridCol w:w="697"/>
      </w:tblGrid>
      <w:tr w:rsidR="001A3EB5" w14:paraId="7B63DC7F" w14:textId="77777777">
        <w:trPr>
          <w:trHeight w:val="540"/>
        </w:trPr>
        <w:tc>
          <w:tcPr>
            <w:tcW w:w="1428" w:type="dxa"/>
            <w:tcBorders>
              <w:top w:val="single" w:sz="4" w:space="0" w:color="000000"/>
              <w:left w:val="single" w:sz="4" w:space="0" w:color="000000"/>
              <w:bottom w:val="single" w:sz="4" w:space="0" w:color="000000"/>
              <w:right w:val="single" w:sz="4" w:space="0" w:color="000000"/>
            </w:tcBorders>
          </w:tcPr>
          <w:p w14:paraId="1C129429" w14:textId="77777777" w:rsidR="001A3EB5" w:rsidRDefault="00000000">
            <w:pPr>
              <w:spacing w:after="0" w:line="259" w:lineRule="auto"/>
              <w:ind w:left="96" w:right="44" w:firstLine="0"/>
              <w:jc w:val="center"/>
            </w:pPr>
            <w:r>
              <w:rPr>
                <w:b/>
                <w:color w:val="231F20"/>
                <w:sz w:val="20"/>
              </w:rPr>
              <w:t>Öğrenme Alanı</w:t>
            </w:r>
            <w:r>
              <w:rPr>
                <w:sz w:val="20"/>
              </w:rPr>
              <w:t xml:space="preserve"> </w:t>
            </w:r>
          </w:p>
        </w:tc>
        <w:tc>
          <w:tcPr>
            <w:tcW w:w="1484" w:type="dxa"/>
            <w:tcBorders>
              <w:top w:val="single" w:sz="4" w:space="0" w:color="000000"/>
              <w:left w:val="single" w:sz="4" w:space="0" w:color="000000"/>
              <w:bottom w:val="single" w:sz="4" w:space="0" w:color="000000"/>
              <w:right w:val="single" w:sz="4" w:space="0" w:color="000000"/>
            </w:tcBorders>
          </w:tcPr>
          <w:p w14:paraId="0FCAA763" w14:textId="77777777" w:rsidR="001A3EB5" w:rsidRDefault="00000000">
            <w:pPr>
              <w:spacing w:after="0" w:line="259" w:lineRule="auto"/>
              <w:ind w:left="0" w:right="0" w:firstLine="0"/>
              <w:jc w:val="center"/>
            </w:pPr>
            <w:r>
              <w:rPr>
                <w:b/>
                <w:color w:val="231F20"/>
                <w:sz w:val="20"/>
              </w:rPr>
              <w:t>Alt Öğrenme Alanı</w:t>
            </w:r>
            <w:r>
              <w:rPr>
                <w:sz w:val="20"/>
              </w:rPr>
              <w:t xml:space="preserve"> </w:t>
            </w:r>
          </w:p>
        </w:tc>
        <w:tc>
          <w:tcPr>
            <w:tcW w:w="6203" w:type="dxa"/>
            <w:tcBorders>
              <w:top w:val="single" w:sz="4" w:space="0" w:color="000000"/>
              <w:left w:val="single" w:sz="4" w:space="0" w:color="000000"/>
              <w:bottom w:val="single" w:sz="4" w:space="0" w:color="000000"/>
              <w:right w:val="single" w:sz="4" w:space="0" w:color="000000"/>
            </w:tcBorders>
            <w:vAlign w:val="center"/>
          </w:tcPr>
          <w:p w14:paraId="6C84472C" w14:textId="77777777" w:rsidR="001A3EB5" w:rsidRDefault="00000000">
            <w:pPr>
              <w:spacing w:after="0" w:line="259" w:lineRule="auto"/>
              <w:ind w:left="0" w:right="1" w:firstLine="0"/>
              <w:jc w:val="center"/>
            </w:pPr>
            <w:r>
              <w:rPr>
                <w:b/>
                <w:color w:val="231F20"/>
                <w:sz w:val="20"/>
              </w:rPr>
              <w:t>Kazanımlar</w:t>
            </w:r>
            <w:r>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29AB4465" w14:textId="77777777" w:rsidR="001A3EB5" w:rsidRDefault="00000000">
            <w:pPr>
              <w:spacing w:after="53" w:line="259" w:lineRule="auto"/>
              <w:ind w:left="8" w:right="0" w:firstLine="0"/>
              <w:jc w:val="center"/>
            </w:pPr>
            <w:r>
              <w:rPr>
                <w:b/>
                <w:color w:val="231F20"/>
                <w:sz w:val="20"/>
              </w:rPr>
              <w:t xml:space="preserve">Soru </w:t>
            </w:r>
          </w:p>
          <w:p w14:paraId="2A6B8F44" w14:textId="77777777" w:rsidR="001A3EB5" w:rsidRDefault="00000000">
            <w:pPr>
              <w:spacing w:after="0" w:line="259" w:lineRule="auto"/>
              <w:ind w:left="149" w:right="0" w:firstLine="0"/>
              <w:jc w:val="left"/>
            </w:pPr>
            <w:r>
              <w:rPr>
                <w:b/>
                <w:color w:val="231F20"/>
                <w:sz w:val="20"/>
              </w:rPr>
              <w:t>Sayısı</w:t>
            </w:r>
            <w:r>
              <w:rPr>
                <w:sz w:val="20"/>
              </w:rPr>
              <w:t xml:space="preserve"> </w:t>
            </w:r>
          </w:p>
        </w:tc>
      </w:tr>
      <w:tr w:rsidR="001A3EB5" w14:paraId="57473EB3" w14:textId="77777777">
        <w:trPr>
          <w:trHeight w:val="1861"/>
        </w:trPr>
        <w:tc>
          <w:tcPr>
            <w:tcW w:w="1428" w:type="dxa"/>
            <w:vMerge w:val="restart"/>
            <w:tcBorders>
              <w:top w:val="single" w:sz="4" w:space="0" w:color="000000"/>
              <w:left w:val="single" w:sz="4" w:space="0" w:color="000000"/>
              <w:bottom w:val="single" w:sz="4" w:space="0" w:color="000000"/>
              <w:right w:val="single" w:sz="4" w:space="0" w:color="000000"/>
            </w:tcBorders>
          </w:tcPr>
          <w:p w14:paraId="410EE833" w14:textId="77777777" w:rsidR="001A3EB5" w:rsidRDefault="00000000">
            <w:pPr>
              <w:spacing w:after="0" w:line="259" w:lineRule="auto"/>
              <w:ind w:left="589" w:right="0" w:firstLine="0"/>
              <w:jc w:val="left"/>
            </w:pPr>
            <w:r>
              <w:rPr>
                <w:rFonts w:ascii="Calibri" w:eastAsia="Calibri" w:hAnsi="Calibri" w:cs="Calibri"/>
                <w:noProof/>
                <w:sz w:val="22"/>
              </w:rPr>
              <mc:AlternateContent>
                <mc:Choice Requires="wpg">
                  <w:drawing>
                    <wp:inline distT="0" distB="0" distL="0" distR="0" wp14:anchorId="7BEE1FD1" wp14:editId="79478EFB">
                      <wp:extent cx="140027" cy="533273"/>
                      <wp:effectExtent l="0" t="0" r="0" b="0"/>
                      <wp:docPr id="43338" name="Group 43338"/>
                      <wp:cNvGraphicFramePr/>
                      <a:graphic xmlns:a="http://schemas.openxmlformats.org/drawingml/2006/main">
                        <a:graphicData uri="http://schemas.microsoft.com/office/word/2010/wordprocessingGroup">
                          <wpg:wgp>
                            <wpg:cNvGrpSpPr/>
                            <wpg:grpSpPr>
                              <a:xfrm>
                                <a:off x="0" y="0"/>
                                <a:ext cx="140027" cy="533273"/>
                                <a:chOff x="0" y="0"/>
                                <a:chExt cx="140027" cy="533273"/>
                              </a:xfrm>
                            </wpg:grpSpPr>
                            <wps:wsp>
                              <wps:cNvPr id="4214" name="Rectangle 4214"/>
                              <wps:cNvSpPr/>
                              <wps:spPr>
                                <a:xfrm rot="-5399999">
                                  <a:off x="-239060" y="107977"/>
                                  <a:ext cx="664357" cy="186235"/>
                                </a:xfrm>
                                <a:prstGeom prst="rect">
                                  <a:avLst/>
                                </a:prstGeom>
                                <a:ln>
                                  <a:noFill/>
                                </a:ln>
                              </wps:spPr>
                              <wps:txbx>
                                <w:txbxContent>
                                  <w:p w14:paraId="4F5F751B" w14:textId="77777777" w:rsidR="001A3EB5" w:rsidRDefault="00000000">
                                    <w:pPr>
                                      <w:spacing w:after="160" w:line="259" w:lineRule="auto"/>
                                      <w:ind w:left="0" w:right="0" w:firstLine="0"/>
                                      <w:jc w:val="left"/>
                                    </w:pPr>
                                    <w:r>
                                      <w:rPr>
                                        <w:b/>
                                        <w:sz w:val="20"/>
                                      </w:rPr>
                                      <w:t>OKUMA</w:t>
                                    </w:r>
                                  </w:p>
                                </w:txbxContent>
                              </wps:txbx>
                              <wps:bodyPr horzOverflow="overflow" vert="horz" lIns="0" tIns="0" rIns="0" bIns="0" rtlCol="0">
                                <a:noAutofit/>
                              </wps:bodyPr>
                            </wps:wsp>
                            <wps:wsp>
                              <wps:cNvPr id="4215" name="Rectangle 4215"/>
                              <wps:cNvSpPr/>
                              <wps:spPr>
                                <a:xfrm rot="-5399999">
                                  <a:off x="72088" y="-82523"/>
                                  <a:ext cx="42058" cy="186235"/>
                                </a:xfrm>
                                <a:prstGeom prst="rect">
                                  <a:avLst/>
                                </a:prstGeom>
                                <a:ln>
                                  <a:noFill/>
                                </a:ln>
                              </wps:spPr>
                              <wps:txbx>
                                <w:txbxContent>
                                  <w:p w14:paraId="0B919DD7"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338" style="width:11.0257pt;height:41.99pt;mso-position-horizontal-relative:char;mso-position-vertical-relative:line" coordsize="1400,5332">
                      <v:rect id="Rectangle 4214" style="position:absolute;width:6643;height:1862;left:-2390;top:1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OKUMA</w:t>
                              </w:r>
                            </w:p>
                          </w:txbxContent>
                        </v:textbox>
                      </v:rect>
                      <v:rect id="Rectangle 4215"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1484" w:type="dxa"/>
            <w:vMerge w:val="restart"/>
            <w:tcBorders>
              <w:top w:val="single" w:sz="4" w:space="0" w:color="000000"/>
              <w:left w:val="single" w:sz="4" w:space="0" w:color="000000"/>
              <w:bottom w:val="single" w:sz="4" w:space="0" w:color="000000"/>
              <w:right w:val="single" w:sz="4" w:space="0" w:color="000000"/>
            </w:tcBorders>
          </w:tcPr>
          <w:p w14:paraId="73EED44D" w14:textId="77777777" w:rsidR="001A3EB5" w:rsidRDefault="00000000">
            <w:pPr>
              <w:spacing w:after="0" w:line="259" w:lineRule="auto"/>
              <w:ind w:left="617" w:right="0" w:firstLine="0"/>
              <w:jc w:val="left"/>
            </w:pPr>
            <w:r>
              <w:rPr>
                <w:rFonts w:ascii="Calibri" w:eastAsia="Calibri" w:hAnsi="Calibri" w:cs="Calibri"/>
                <w:noProof/>
                <w:sz w:val="22"/>
              </w:rPr>
              <mc:AlternateContent>
                <mc:Choice Requires="wpg">
                  <w:drawing>
                    <wp:inline distT="0" distB="0" distL="0" distR="0" wp14:anchorId="49452F57" wp14:editId="7E35F5B1">
                      <wp:extent cx="140066" cy="635127"/>
                      <wp:effectExtent l="0" t="0" r="0" b="0"/>
                      <wp:docPr id="43358" name="Group 43358"/>
                      <wp:cNvGraphicFramePr/>
                      <a:graphic xmlns:a="http://schemas.openxmlformats.org/drawingml/2006/main">
                        <a:graphicData uri="http://schemas.microsoft.com/office/word/2010/wordprocessingGroup">
                          <wpg:wgp>
                            <wpg:cNvGrpSpPr/>
                            <wpg:grpSpPr>
                              <a:xfrm>
                                <a:off x="0" y="0"/>
                                <a:ext cx="140066" cy="635127"/>
                                <a:chOff x="0" y="0"/>
                                <a:chExt cx="140066" cy="635127"/>
                              </a:xfrm>
                            </wpg:grpSpPr>
                            <wps:wsp>
                              <wps:cNvPr id="4216" name="Rectangle 4216"/>
                              <wps:cNvSpPr/>
                              <wps:spPr>
                                <a:xfrm rot="-5399999">
                                  <a:off x="-298869" y="158893"/>
                                  <a:ext cx="802142" cy="150327"/>
                                </a:xfrm>
                                <a:prstGeom prst="rect">
                                  <a:avLst/>
                                </a:prstGeom>
                                <a:ln>
                                  <a:noFill/>
                                </a:ln>
                              </wps:spPr>
                              <wps:txbx>
                                <w:txbxContent>
                                  <w:p w14:paraId="5C71A25F" w14:textId="77777777" w:rsidR="001A3EB5" w:rsidRDefault="00000000">
                                    <w:pPr>
                                      <w:spacing w:after="160" w:line="259" w:lineRule="auto"/>
                                      <w:ind w:left="0" w:right="0" w:firstLine="0"/>
                                      <w:jc w:val="left"/>
                                    </w:pPr>
                                    <w:r>
                                      <w:rPr>
                                        <w:b/>
                                        <w:sz w:val="20"/>
                                      </w:rPr>
                                      <w:t>Söz Varlığı</w:t>
                                    </w:r>
                                  </w:p>
                                </w:txbxContent>
                              </wps:txbx>
                              <wps:bodyPr horzOverflow="overflow" vert="horz" lIns="0" tIns="0" rIns="0" bIns="0" rtlCol="0">
                                <a:noAutofit/>
                              </wps:bodyPr>
                            </wps:wsp>
                            <wps:wsp>
                              <wps:cNvPr id="4217" name="Rectangle 4217"/>
                              <wps:cNvSpPr/>
                              <wps:spPr>
                                <a:xfrm rot="-5399999">
                                  <a:off x="72089" y="-82523"/>
                                  <a:ext cx="42058" cy="186236"/>
                                </a:xfrm>
                                <a:prstGeom prst="rect">
                                  <a:avLst/>
                                </a:prstGeom>
                                <a:ln>
                                  <a:noFill/>
                                </a:ln>
                              </wps:spPr>
                              <wps:txbx>
                                <w:txbxContent>
                                  <w:p w14:paraId="5351E3FC"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358" style="width:11.0288pt;height:50.01pt;mso-position-horizontal-relative:char;mso-position-vertical-relative:line" coordsize="1400,6351">
                      <v:rect id="Rectangle 4216" style="position:absolute;width:8021;height:1503;left:-2988;top:15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Söz Varlığı</w:t>
                              </w:r>
                            </w:p>
                          </w:txbxContent>
                        </v:textbox>
                      </v:rect>
                      <v:rect id="Rectangle 4217"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203" w:type="dxa"/>
            <w:tcBorders>
              <w:top w:val="single" w:sz="4" w:space="0" w:color="000000"/>
              <w:left w:val="single" w:sz="4" w:space="0" w:color="000000"/>
              <w:bottom w:val="single" w:sz="4" w:space="0" w:color="000000"/>
              <w:right w:val="single" w:sz="4" w:space="0" w:color="000000"/>
            </w:tcBorders>
          </w:tcPr>
          <w:p w14:paraId="2C537DC4" w14:textId="77777777" w:rsidR="001A3EB5" w:rsidRDefault="00000000">
            <w:pPr>
              <w:spacing w:after="0" w:line="314" w:lineRule="auto"/>
              <w:ind w:left="108" w:right="0" w:firstLine="0"/>
            </w:pPr>
            <w:r>
              <w:rPr>
                <w:color w:val="231F20"/>
                <w:sz w:val="20"/>
              </w:rPr>
              <w:t xml:space="preserve">T.6.3.5. Bağlamdan yararlanarak bilmediği kelime ve kelime gruplarının anlamını tahmin eder. </w:t>
            </w:r>
          </w:p>
          <w:p w14:paraId="1A0CA258" w14:textId="77777777" w:rsidR="001A3EB5" w:rsidRDefault="00000000">
            <w:pPr>
              <w:numPr>
                <w:ilvl w:val="0"/>
                <w:numId w:val="18"/>
              </w:numPr>
              <w:spacing w:after="15" w:line="299" w:lineRule="auto"/>
              <w:ind w:right="55" w:hanging="262"/>
            </w:pPr>
            <w:r>
              <w:rPr>
                <w:color w:val="231F20"/>
                <w:sz w:val="20"/>
              </w:rPr>
              <w:t>Öğrencilerin tahmin ettikleri kelime ve kelime gruplarını öğrenmek için sözlük, atasözleri ve deyimler sözlüğü vb. araçları kullanmaları sağlanır.</w:t>
            </w:r>
          </w:p>
          <w:p w14:paraId="71BCD126" w14:textId="77777777" w:rsidR="001A3EB5" w:rsidRDefault="00000000">
            <w:pPr>
              <w:numPr>
                <w:ilvl w:val="0"/>
                <w:numId w:val="18"/>
              </w:numPr>
              <w:spacing w:after="0" w:line="259" w:lineRule="auto"/>
              <w:ind w:right="55" w:hanging="262"/>
            </w:pPr>
            <w:r>
              <w:rPr>
                <w:color w:val="231F20"/>
                <w:sz w:val="20"/>
              </w:rPr>
              <w:t>Öğrencinin öğrendiği kelime ve kelime gruplarından sözlük oluşturması teşvik edilir.</w:t>
            </w:r>
          </w:p>
        </w:tc>
        <w:tc>
          <w:tcPr>
            <w:tcW w:w="770" w:type="dxa"/>
            <w:tcBorders>
              <w:top w:val="single" w:sz="4" w:space="0" w:color="000000"/>
              <w:left w:val="single" w:sz="4" w:space="0" w:color="000000"/>
              <w:bottom w:val="single" w:sz="4" w:space="0" w:color="000000"/>
              <w:right w:val="single" w:sz="4" w:space="0" w:color="000000"/>
            </w:tcBorders>
            <w:vAlign w:val="center"/>
          </w:tcPr>
          <w:p w14:paraId="73B08E12" w14:textId="77777777" w:rsidR="001A3EB5" w:rsidRDefault="00000000">
            <w:pPr>
              <w:spacing w:after="0" w:line="259" w:lineRule="auto"/>
              <w:ind w:left="1" w:right="0" w:firstLine="0"/>
              <w:jc w:val="center"/>
            </w:pPr>
            <w:r>
              <w:rPr>
                <w:sz w:val="20"/>
              </w:rPr>
              <w:t xml:space="preserve">1 </w:t>
            </w:r>
          </w:p>
        </w:tc>
      </w:tr>
      <w:tr w:rsidR="001A3EB5" w14:paraId="5403A6CF" w14:textId="77777777">
        <w:trPr>
          <w:trHeight w:val="276"/>
        </w:trPr>
        <w:tc>
          <w:tcPr>
            <w:tcW w:w="0" w:type="auto"/>
            <w:vMerge/>
            <w:tcBorders>
              <w:top w:val="nil"/>
              <w:left w:val="single" w:sz="4" w:space="0" w:color="000000"/>
              <w:bottom w:val="nil"/>
              <w:right w:val="single" w:sz="4" w:space="0" w:color="000000"/>
            </w:tcBorders>
          </w:tcPr>
          <w:p w14:paraId="633D4419"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06A6293"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4C548608" w14:textId="77777777" w:rsidR="001A3EB5" w:rsidRDefault="00000000">
            <w:pPr>
              <w:spacing w:after="0" w:line="259" w:lineRule="auto"/>
              <w:ind w:left="108" w:right="0" w:firstLine="0"/>
              <w:jc w:val="left"/>
            </w:pPr>
            <w:r>
              <w:rPr>
                <w:color w:val="231F20"/>
                <w:sz w:val="20"/>
              </w:rPr>
              <w:t>T.6.3.6. Deyim ve atasözlerinin metne katkısını belirler.</w:t>
            </w:r>
            <w:r>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61A6B892" w14:textId="77777777" w:rsidR="001A3EB5" w:rsidRDefault="00000000">
            <w:pPr>
              <w:spacing w:after="0" w:line="259" w:lineRule="auto"/>
              <w:ind w:left="1" w:right="0" w:firstLine="0"/>
              <w:jc w:val="center"/>
            </w:pPr>
            <w:r>
              <w:rPr>
                <w:sz w:val="20"/>
              </w:rPr>
              <w:t xml:space="preserve">1 </w:t>
            </w:r>
          </w:p>
        </w:tc>
      </w:tr>
      <w:tr w:rsidR="001A3EB5" w14:paraId="74B7BECD" w14:textId="77777777">
        <w:trPr>
          <w:trHeight w:val="274"/>
        </w:trPr>
        <w:tc>
          <w:tcPr>
            <w:tcW w:w="0" w:type="auto"/>
            <w:vMerge/>
            <w:tcBorders>
              <w:top w:val="nil"/>
              <w:left w:val="single" w:sz="4" w:space="0" w:color="000000"/>
              <w:bottom w:val="nil"/>
              <w:right w:val="single" w:sz="4" w:space="0" w:color="000000"/>
            </w:tcBorders>
          </w:tcPr>
          <w:p w14:paraId="2B233103"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01C0374"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4DBD37EE" w14:textId="77777777" w:rsidR="001A3EB5" w:rsidRDefault="00000000">
            <w:pPr>
              <w:spacing w:after="0" w:line="259" w:lineRule="auto"/>
              <w:ind w:left="108" w:right="0" w:firstLine="0"/>
              <w:jc w:val="left"/>
            </w:pPr>
            <w:r>
              <w:rPr>
                <w:color w:val="231F20"/>
                <w:sz w:val="20"/>
              </w:rPr>
              <w:t xml:space="preserve">T.6.3.9. İsim ve sıfat tamlamalarının metnin anlamına olan katkısını açıklar. </w:t>
            </w:r>
          </w:p>
        </w:tc>
        <w:tc>
          <w:tcPr>
            <w:tcW w:w="770" w:type="dxa"/>
            <w:tcBorders>
              <w:top w:val="single" w:sz="4" w:space="0" w:color="000000"/>
              <w:left w:val="single" w:sz="4" w:space="0" w:color="000000"/>
              <w:bottom w:val="single" w:sz="4" w:space="0" w:color="000000"/>
              <w:right w:val="single" w:sz="4" w:space="0" w:color="000000"/>
            </w:tcBorders>
          </w:tcPr>
          <w:p w14:paraId="6F17878A" w14:textId="77777777" w:rsidR="001A3EB5" w:rsidRDefault="00000000">
            <w:pPr>
              <w:spacing w:after="0" w:line="259" w:lineRule="auto"/>
              <w:ind w:left="1" w:right="0" w:firstLine="0"/>
              <w:jc w:val="center"/>
            </w:pPr>
            <w:r>
              <w:rPr>
                <w:sz w:val="20"/>
              </w:rPr>
              <w:t xml:space="preserve">1 </w:t>
            </w:r>
          </w:p>
        </w:tc>
      </w:tr>
      <w:tr w:rsidR="001A3EB5" w14:paraId="4E7715FF" w14:textId="77777777">
        <w:trPr>
          <w:trHeight w:val="274"/>
        </w:trPr>
        <w:tc>
          <w:tcPr>
            <w:tcW w:w="0" w:type="auto"/>
            <w:vMerge/>
            <w:tcBorders>
              <w:top w:val="nil"/>
              <w:left w:val="single" w:sz="4" w:space="0" w:color="000000"/>
              <w:bottom w:val="nil"/>
              <w:right w:val="single" w:sz="4" w:space="0" w:color="000000"/>
            </w:tcBorders>
          </w:tcPr>
          <w:p w14:paraId="481FC079"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527C17F"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6136C8F3" w14:textId="77777777" w:rsidR="001A3EB5" w:rsidRDefault="00000000">
            <w:pPr>
              <w:spacing w:after="0" w:line="259" w:lineRule="auto"/>
              <w:ind w:left="108" w:right="0" w:firstLine="0"/>
              <w:jc w:val="left"/>
            </w:pPr>
            <w:r>
              <w:rPr>
                <w:color w:val="231F20"/>
                <w:sz w:val="20"/>
              </w:rPr>
              <w:t>T.6.3.11. Basit, türemiş ve birleşik kelimeleri ayırt eder.</w:t>
            </w:r>
            <w:r>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0DC80BBD" w14:textId="77777777" w:rsidR="001A3EB5" w:rsidRDefault="00000000">
            <w:pPr>
              <w:spacing w:after="0" w:line="259" w:lineRule="auto"/>
              <w:ind w:left="1" w:right="0" w:firstLine="0"/>
              <w:jc w:val="center"/>
            </w:pPr>
            <w:r>
              <w:rPr>
                <w:sz w:val="20"/>
              </w:rPr>
              <w:t xml:space="preserve">1 </w:t>
            </w:r>
          </w:p>
        </w:tc>
      </w:tr>
      <w:tr w:rsidR="001A3EB5" w14:paraId="460ADB6B" w14:textId="77777777">
        <w:trPr>
          <w:trHeight w:val="1068"/>
        </w:trPr>
        <w:tc>
          <w:tcPr>
            <w:tcW w:w="0" w:type="auto"/>
            <w:vMerge/>
            <w:tcBorders>
              <w:top w:val="nil"/>
              <w:left w:val="single" w:sz="4" w:space="0" w:color="000000"/>
              <w:bottom w:val="nil"/>
              <w:right w:val="single" w:sz="4" w:space="0" w:color="000000"/>
            </w:tcBorders>
          </w:tcPr>
          <w:p w14:paraId="4993A44A"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0127DC1"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206F2AE9" w14:textId="77777777" w:rsidR="001A3EB5" w:rsidRDefault="00000000">
            <w:pPr>
              <w:spacing w:after="0" w:line="317" w:lineRule="auto"/>
              <w:ind w:left="108" w:right="0" w:firstLine="0"/>
              <w:jc w:val="left"/>
            </w:pPr>
            <w:r>
              <w:rPr>
                <w:color w:val="231F20"/>
                <w:sz w:val="20"/>
              </w:rPr>
              <w:t xml:space="preserve">T.6.3.13. Metni oluşturan unsurlar arasındaki geçiş ve bağlantı ifadelerinin anlama olan katkısını değerlendirir. </w:t>
            </w:r>
          </w:p>
          <w:p w14:paraId="63CDDF4B" w14:textId="77777777" w:rsidR="001A3EB5" w:rsidRDefault="00000000">
            <w:pPr>
              <w:spacing w:after="0" w:line="259" w:lineRule="auto"/>
              <w:ind w:left="108" w:right="0" w:firstLine="0"/>
              <w:jc w:val="left"/>
            </w:pPr>
            <w:r>
              <w:rPr>
                <w:color w:val="231F20"/>
                <w:sz w:val="20"/>
              </w:rPr>
              <w:t xml:space="preserve">Ama, fakat, ancak, lakin, bununla birlikte ve buna rağmen ifadeleri üzerinde durulur. </w:t>
            </w:r>
          </w:p>
        </w:tc>
        <w:tc>
          <w:tcPr>
            <w:tcW w:w="770" w:type="dxa"/>
            <w:tcBorders>
              <w:top w:val="single" w:sz="4" w:space="0" w:color="000000"/>
              <w:left w:val="single" w:sz="4" w:space="0" w:color="000000"/>
              <w:bottom w:val="single" w:sz="4" w:space="0" w:color="000000"/>
              <w:right w:val="single" w:sz="4" w:space="0" w:color="000000"/>
            </w:tcBorders>
            <w:vAlign w:val="center"/>
          </w:tcPr>
          <w:p w14:paraId="6BFC385B" w14:textId="77777777" w:rsidR="001A3EB5" w:rsidRDefault="00000000">
            <w:pPr>
              <w:spacing w:after="0" w:line="259" w:lineRule="auto"/>
              <w:ind w:left="1" w:right="0" w:firstLine="0"/>
              <w:jc w:val="center"/>
            </w:pPr>
            <w:r>
              <w:rPr>
                <w:sz w:val="20"/>
              </w:rPr>
              <w:t xml:space="preserve">1 </w:t>
            </w:r>
          </w:p>
        </w:tc>
      </w:tr>
      <w:tr w:rsidR="001A3EB5" w14:paraId="183485F6" w14:textId="77777777">
        <w:trPr>
          <w:trHeight w:val="540"/>
        </w:trPr>
        <w:tc>
          <w:tcPr>
            <w:tcW w:w="0" w:type="auto"/>
            <w:vMerge/>
            <w:tcBorders>
              <w:top w:val="nil"/>
              <w:left w:val="single" w:sz="4" w:space="0" w:color="000000"/>
              <w:bottom w:val="nil"/>
              <w:right w:val="single" w:sz="4" w:space="0" w:color="000000"/>
            </w:tcBorders>
          </w:tcPr>
          <w:p w14:paraId="29906220" w14:textId="77777777" w:rsidR="001A3EB5" w:rsidRDefault="001A3EB5">
            <w:pPr>
              <w:spacing w:after="160" w:line="259" w:lineRule="auto"/>
              <w:ind w:left="0" w:right="0" w:firstLine="0"/>
              <w:jc w:val="left"/>
            </w:pPr>
          </w:p>
        </w:tc>
        <w:tc>
          <w:tcPr>
            <w:tcW w:w="1484" w:type="dxa"/>
            <w:vMerge w:val="restart"/>
            <w:tcBorders>
              <w:top w:val="single" w:sz="4" w:space="0" w:color="000000"/>
              <w:left w:val="single" w:sz="4" w:space="0" w:color="000000"/>
              <w:bottom w:val="single" w:sz="4" w:space="0" w:color="000000"/>
              <w:right w:val="single" w:sz="4" w:space="0" w:color="000000"/>
            </w:tcBorders>
          </w:tcPr>
          <w:p w14:paraId="23113FB1" w14:textId="77777777" w:rsidR="001A3EB5" w:rsidRDefault="00000000">
            <w:pPr>
              <w:spacing w:after="0" w:line="259" w:lineRule="auto"/>
              <w:ind w:left="617" w:right="0" w:firstLine="0"/>
              <w:jc w:val="left"/>
            </w:pPr>
            <w:r>
              <w:rPr>
                <w:rFonts w:ascii="Calibri" w:eastAsia="Calibri" w:hAnsi="Calibri" w:cs="Calibri"/>
                <w:noProof/>
                <w:sz w:val="22"/>
              </w:rPr>
              <mc:AlternateContent>
                <mc:Choice Requires="wpg">
                  <w:drawing>
                    <wp:inline distT="0" distB="0" distL="0" distR="0" wp14:anchorId="771F8660" wp14:editId="0F73137A">
                      <wp:extent cx="140027" cy="461391"/>
                      <wp:effectExtent l="0" t="0" r="0" b="0"/>
                      <wp:docPr id="43869" name="Group 43869"/>
                      <wp:cNvGraphicFramePr/>
                      <a:graphic xmlns:a="http://schemas.openxmlformats.org/drawingml/2006/main">
                        <a:graphicData uri="http://schemas.microsoft.com/office/word/2010/wordprocessingGroup">
                          <wpg:wgp>
                            <wpg:cNvGrpSpPr/>
                            <wpg:grpSpPr>
                              <a:xfrm>
                                <a:off x="0" y="0"/>
                                <a:ext cx="140027" cy="461391"/>
                                <a:chOff x="0" y="0"/>
                                <a:chExt cx="140027" cy="461391"/>
                              </a:xfrm>
                            </wpg:grpSpPr>
                            <wps:wsp>
                              <wps:cNvPr id="4343" name="Rectangle 4343"/>
                              <wps:cNvSpPr/>
                              <wps:spPr>
                                <a:xfrm rot="-5399999">
                                  <a:off x="-192207" y="82947"/>
                                  <a:ext cx="570651" cy="186236"/>
                                </a:xfrm>
                                <a:prstGeom prst="rect">
                                  <a:avLst/>
                                </a:prstGeom>
                                <a:ln>
                                  <a:noFill/>
                                </a:ln>
                              </wps:spPr>
                              <wps:txbx>
                                <w:txbxContent>
                                  <w:p w14:paraId="3D1C26B9" w14:textId="77777777" w:rsidR="001A3EB5" w:rsidRDefault="00000000">
                                    <w:pPr>
                                      <w:spacing w:after="160" w:line="259" w:lineRule="auto"/>
                                      <w:ind w:left="0" w:right="0" w:firstLine="0"/>
                                      <w:jc w:val="left"/>
                                    </w:pPr>
                                    <w:r>
                                      <w:rPr>
                                        <w:b/>
                                        <w:sz w:val="20"/>
                                      </w:rPr>
                                      <w:t>Anlama</w:t>
                                    </w:r>
                                  </w:p>
                                </w:txbxContent>
                              </wps:txbx>
                              <wps:bodyPr horzOverflow="overflow" vert="horz" lIns="0" tIns="0" rIns="0" bIns="0" rtlCol="0">
                                <a:noAutofit/>
                              </wps:bodyPr>
                            </wps:wsp>
                            <wps:wsp>
                              <wps:cNvPr id="4344" name="Rectangle 4344"/>
                              <wps:cNvSpPr/>
                              <wps:spPr>
                                <a:xfrm rot="-5399999">
                                  <a:off x="72089" y="-82523"/>
                                  <a:ext cx="42058" cy="186236"/>
                                </a:xfrm>
                                <a:prstGeom prst="rect">
                                  <a:avLst/>
                                </a:prstGeom>
                                <a:ln>
                                  <a:noFill/>
                                </a:ln>
                              </wps:spPr>
                              <wps:txbx>
                                <w:txbxContent>
                                  <w:p w14:paraId="1B3BE13E"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869" style="width:11.0257pt;height:36.33pt;mso-position-horizontal-relative:char;mso-position-vertical-relative:line" coordsize="1400,4613">
                      <v:rect id="Rectangle 4343" style="position:absolute;width:5706;height:1862;left:-1922;top:8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Anlama</w:t>
                              </w:r>
                            </w:p>
                          </w:txbxContent>
                        </v:textbox>
                      </v:rect>
                      <v:rect id="Rectangle 4344"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203" w:type="dxa"/>
            <w:tcBorders>
              <w:top w:val="single" w:sz="4" w:space="0" w:color="000000"/>
              <w:left w:val="single" w:sz="4" w:space="0" w:color="000000"/>
              <w:bottom w:val="single" w:sz="4" w:space="0" w:color="000000"/>
              <w:right w:val="single" w:sz="4" w:space="0" w:color="000000"/>
            </w:tcBorders>
          </w:tcPr>
          <w:p w14:paraId="67C52983" w14:textId="77777777" w:rsidR="001A3EB5" w:rsidRDefault="00000000">
            <w:pPr>
              <w:spacing w:after="29" w:line="259" w:lineRule="auto"/>
              <w:ind w:left="108" w:right="0" w:firstLine="0"/>
              <w:jc w:val="left"/>
            </w:pPr>
            <w:r>
              <w:rPr>
                <w:color w:val="231F20"/>
                <w:sz w:val="20"/>
              </w:rPr>
              <w:t xml:space="preserve">T.6.3.17. Metinle ilgili soruları cevaplar.  </w:t>
            </w:r>
          </w:p>
          <w:p w14:paraId="11D679FC" w14:textId="77777777" w:rsidR="001A3EB5" w:rsidRDefault="00000000">
            <w:pPr>
              <w:spacing w:after="0" w:line="259" w:lineRule="auto"/>
              <w:ind w:left="108" w:right="0" w:firstLine="0"/>
              <w:jc w:val="left"/>
            </w:pPr>
            <w:r>
              <w:rPr>
                <w:color w:val="231F20"/>
                <w:sz w:val="20"/>
              </w:rPr>
              <w:t>Metin içi ve metin dışı anlam ilişkileri kurulur.</w:t>
            </w:r>
            <w:r>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14:paraId="6C126188" w14:textId="77777777" w:rsidR="001A3EB5" w:rsidRDefault="00000000">
            <w:pPr>
              <w:spacing w:after="0" w:line="259" w:lineRule="auto"/>
              <w:ind w:left="1" w:right="0" w:firstLine="0"/>
              <w:jc w:val="center"/>
            </w:pPr>
            <w:r>
              <w:rPr>
                <w:sz w:val="20"/>
              </w:rPr>
              <w:t xml:space="preserve">2 </w:t>
            </w:r>
          </w:p>
        </w:tc>
      </w:tr>
      <w:tr w:rsidR="001A3EB5" w14:paraId="566B0DF2" w14:textId="77777777">
        <w:trPr>
          <w:trHeight w:val="274"/>
        </w:trPr>
        <w:tc>
          <w:tcPr>
            <w:tcW w:w="0" w:type="auto"/>
            <w:vMerge/>
            <w:tcBorders>
              <w:top w:val="nil"/>
              <w:left w:val="single" w:sz="4" w:space="0" w:color="000000"/>
              <w:bottom w:val="nil"/>
              <w:right w:val="single" w:sz="4" w:space="0" w:color="000000"/>
            </w:tcBorders>
          </w:tcPr>
          <w:p w14:paraId="3203E30B"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A29EB12"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152BF5B9" w14:textId="77777777" w:rsidR="001A3EB5" w:rsidRDefault="00000000">
            <w:pPr>
              <w:spacing w:after="0" w:line="259" w:lineRule="auto"/>
              <w:ind w:left="108" w:right="0" w:firstLine="0"/>
              <w:jc w:val="left"/>
            </w:pPr>
            <w:r>
              <w:rPr>
                <w:color w:val="231F20"/>
                <w:sz w:val="20"/>
              </w:rPr>
              <w:t xml:space="preserve">T.6.3.19. Metnin konusunu belirler. </w:t>
            </w:r>
          </w:p>
        </w:tc>
        <w:tc>
          <w:tcPr>
            <w:tcW w:w="770" w:type="dxa"/>
            <w:tcBorders>
              <w:top w:val="single" w:sz="4" w:space="0" w:color="000000"/>
              <w:left w:val="single" w:sz="4" w:space="0" w:color="000000"/>
              <w:bottom w:val="single" w:sz="4" w:space="0" w:color="000000"/>
              <w:right w:val="single" w:sz="4" w:space="0" w:color="000000"/>
            </w:tcBorders>
          </w:tcPr>
          <w:p w14:paraId="527E6810" w14:textId="77777777" w:rsidR="001A3EB5" w:rsidRDefault="00000000">
            <w:pPr>
              <w:spacing w:after="0" w:line="259" w:lineRule="auto"/>
              <w:ind w:left="1" w:right="0" w:firstLine="0"/>
              <w:jc w:val="center"/>
            </w:pPr>
            <w:r>
              <w:rPr>
                <w:sz w:val="20"/>
              </w:rPr>
              <w:t xml:space="preserve">1 </w:t>
            </w:r>
          </w:p>
        </w:tc>
      </w:tr>
      <w:tr w:rsidR="001A3EB5" w14:paraId="5420A2C0" w14:textId="77777777">
        <w:trPr>
          <w:trHeight w:val="276"/>
        </w:trPr>
        <w:tc>
          <w:tcPr>
            <w:tcW w:w="0" w:type="auto"/>
            <w:vMerge/>
            <w:tcBorders>
              <w:top w:val="nil"/>
              <w:left w:val="single" w:sz="4" w:space="0" w:color="000000"/>
              <w:bottom w:val="nil"/>
              <w:right w:val="single" w:sz="4" w:space="0" w:color="000000"/>
            </w:tcBorders>
          </w:tcPr>
          <w:p w14:paraId="6402D879"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C3798CF"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5BEE2AE5" w14:textId="77777777" w:rsidR="001A3EB5" w:rsidRDefault="00000000">
            <w:pPr>
              <w:spacing w:after="0" w:line="259" w:lineRule="auto"/>
              <w:ind w:left="108" w:right="0" w:firstLine="0"/>
              <w:jc w:val="left"/>
            </w:pPr>
            <w:r>
              <w:rPr>
                <w:color w:val="231F20"/>
                <w:sz w:val="20"/>
              </w:rPr>
              <w:t>T.6.3.20. Metnin ana fikrini/ana duygusunu belirler.</w:t>
            </w:r>
            <w:r>
              <w:rPr>
                <w:sz w:val="20"/>
              </w:rPr>
              <w:t xml:space="preserve"> </w:t>
            </w:r>
          </w:p>
        </w:tc>
        <w:tc>
          <w:tcPr>
            <w:tcW w:w="770" w:type="dxa"/>
            <w:tcBorders>
              <w:top w:val="single" w:sz="4" w:space="0" w:color="000000"/>
              <w:left w:val="single" w:sz="4" w:space="0" w:color="000000"/>
              <w:bottom w:val="single" w:sz="4" w:space="0" w:color="000000"/>
              <w:right w:val="single" w:sz="4" w:space="0" w:color="000000"/>
            </w:tcBorders>
          </w:tcPr>
          <w:p w14:paraId="5AF06A08" w14:textId="77777777" w:rsidR="001A3EB5" w:rsidRDefault="00000000">
            <w:pPr>
              <w:spacing w:after="0" w:line="259" w:lineRule="auto"/>
              <w:ind w:left="1" w:right="0" w:firstLine="0"/>
              <w:jc w:val="center"/>
            </w:pPr>
            <w:r>
              <w:rPr>
                <w:sz w:val="20"/>
              </w:rPr>
              <w:t xml:space="preserve">1 </w:t>
            </w:r>
          </w:p>
        </w:tc>
      </w:tr>
      <w:tr w:rsidR="001A3EB5" w14:paraId="3340A039" w14:textId="77777777">
        <w:trPr>
          <w:trHeight w:val="802"/>
        </w:trPr>
        <w:tc>
          <w:tcPr>
            <w:tcW w:w="0" w:type="auto"/>
            <w:vMerge/>
            <w:tcBorders>
              <w:top w:val="nil"/>
              <w:left w:val="single" w:sz="4" w:space="0" w:color="000000"/>
              <w:bottom w:val="nil"/>
              <w:right w:val="single" w:sz="4" w:space="0" w:color="000000"/>
            </w:tcBorders>
          </w:tcPr>
          <w:p w14:paraId="03108488"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BB914A6"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7659E378" w14:textId="77777777" w:rsidR="001A3EB5" w:rsidRDefault="00000000">
            <w:pPr>
              <w:spacing w:after="0" w:line="259" w:lineRule="auto"/>
              <w:ind w:left="-2914" w:right="-800" w:firstLine="0"/>
              <w:jc w:val="left"/>
            </w:pPr>
            <w:r>
              <w:rPr>
                <w:rFonts w:ascii="Calibri" w:eastAsia="Calibri" w:hAnsi="Calibri" w:cs="Calibri"/>
                <w:noProof/>
                <w:sz w:val="22"/>
              </w:rPr>
              <mc:AlternateContent>
                <mc:Choice Requires="wpg">
                  <w:drawing>
                    <wp:inline distT="0" distB="0" distL="0" distR="0" wp14:anchorId="4CBEF9E0" wp14:editId="5584D5F3">
                      <wp:extent cx="6296660" cy="8148956"/>
                      <wp:effectExtent l="0" t="0" r="0" b="0"/>
                      <wp:docPr id="44095" name="Group 44095"/>
                      <wp:cNvGraphicFramePr/>
                      <a:graphic xmlns:a="http://schemas.openxmlformats.org/drawingml/2006/main">
                        <a:graphicData uri="http://schemas.microsoft.com/office/word/2010/wordprocessingGroup">
                          <wpg:wgp>
                            <wpg:cNvGrpSpPr/>
                            <wpg:grpSpPr>
                              <a:xfrm>
                                <a:off x="0" y="0"/>
                                <a:ext cx="6296660" cy="8148956"/>
                                <a:chOff x="0" y="0"/>
                                <a:chExt cx="6296660" cy="8148956"/>
                              </a:xfrm>
                            </wpg:grpSpPr>
                            <pic:pic xmlns:pic="http://schemas.openxmlformats.org/drawingml/2006/picture">
                              <pic:nvPicPr>
                                <pic:cNvPr id="4152" name="Picture 4152"/>
                                <pic:cNvPicPr/>
                              </pic:nvPicPr>
                              <pic:blipFill>
                                <a:blip r:embed="rId7"/>
                                <a:stretch>
                                  <a:fillRect/>
                                </a:stretch>
                              </pic:blipFill>
                              <pic:spPr>
                                <a:xfrm>
                                  <a:off x="0" y="0"/>
                                  <a:ext cx="6296660" cy="8148956"/>
                                </a:xfrm>
                                <a:prstGeom prst="rect">
                                  <a:avLst/>
                                </a:prstGeom>
                              </pic:spPr>
                            </pic:pic>
                            <wps:wsp>
                              <wps:cNvPr id="4420" name="Rectangle 4420"/>
                              <wps:cNvSpPr/>
                              <wps:spPr>
                                <a:xfrm>
                                  <a:off x="1918843" y="4035224"/>
                                  <a:ext cx="3180302" cy="153037"/>
                                </a:xfrm>
                                <a:prstGeom prst="rect">
                                  <a:avLst/>
                                </a:prstGeom>
                                <a:ln>
                                  <a:noFill/>
                                </a:ln>
                              </wps:spPr>
                              <wps:txbx>
                                <w:txbxContent>
                                  <w:p w14:paraId="2CB936D8" w14:textId="77777777" w:rsidR="001A3EB5" w:rsidRDefault="00000000">
                                    <w:pPr>
                                      <w:spacing w:after="160" w:line="259" w:lineRule="auto"/>
                                      <w:ind w:left="0" w:right="0" w:firstLine="0"/>
                                      <w:jc w:val="left"/>
                                    </w:pPr>
                                    <w:r>
                                      <w:rPr>
                                        <w:sz w:val="20"/>
                                      </w:rPr>
                                      <w:t>T.6.3.22. Metindeki hikâye unsurlarını belirler.</w:t>
                                    </w:r>
                                  </w:p>
                                </w:txbxContent>
                              </wps:txbx>
                              <wps:bodyPr horzOverflow="overflow" vert="horz" lIns="0" tIns="0" rIns="0" bIns="0" rtlCol="0">
                                <a:noAutofit/>
                              </wps:bodyPr>
                            </wps:wsp>
                            <wps:wsp>
                              <wps:cNvPr id="4421" name="Rectangle 4421"/>
                              <wps:cNvSpPr/>
                              <wps:spPr>
                                <a:xfrm>
                                  <a:off x="4313301" y="4010224"/>
                                  <a:ext cx="42058" cy="186236"/>
                                </a:xfrm>
                                <a:prstGeom prst="rect">
                                  <a:avLst/>
                                </a:prstGeom>
                                <a:ln>
                                  <a:noFill/>
                                </a:ln>
                              </wps:spPr>
                              <wps:txbx>
                                <w:txbxContent>
                                  <w:p w14:paraId="541CB202" w14:textId="77777777" w:rsidR="001A3EB5"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422" name="Rectangle 4422"/>
                              <wps:cNvSpPr/>
                              <wps:spPr>
                                <a:xfrm>
                                  <a:off x="1918843" y="4202864"/>
                                  <a:ext cx="5092791" cy="153037"/>
                                </a:xfrm>
                                <a:prstGeom prst="rect">
                                  <a:avLst/>
                                </a:prstGeom>
                                <a:ln>
                                  <a:noFill/>
                                </a:ln>
                              </wps:spPr>
                              <wps:txbx>
                                <w:txbxContent>
                                  <w:p w14:paraId="6E44F0E4" w14:textId="77777777" w:rsidR="001A3EB5" w:rsidRDefault="00000000">
                                    <w:pPr>
                                      <w:spacing w:after="160" w:line="259" w:lineRule="auto"/>
                                      <w:ind w:left="0" w:right="0" w:firstLine="0"/>
                                      <w:jc w:val="left"/>
                                    </w:pPr>
                                    <w:r>
                                      <w:rPr>
                                        <w:sz w:val="20"/>
                                      </w:rPr>
                                      <w:t xml:space="preserve">Olay örgüsü, mekân, zaman, şahıs ve varlık kadrosu, anlatıcı üzerinde </w:t>
                                    </w:r>
                                  </w:p>
                                </w:txbxContent>
                              </wps:txbx>
                              <wps:bodyPr horzOverflow="overflow" vert="horz" lIns="0" tIns="0" rIns="0" bIns="0" rtlCol="0">
                                <a:noAutofit/>
                              </wps:bodyPr>
                            </wps:wsp>
                            <wps:wsp>
                              <wps:cNvPr id="4423" name="Rectangle 4423"/>
                              <wps:cNvSpPr/>
                              <wps:spPr>
                                <a:xfrm>
                                  <a:off x="1918843" y="4345504"/>
                                  <a:ext cx="537846" cy="186236"/>
                                </a:xfrm>
                                <a:prstGeom prst="rect">
                                  <a:avLst/>
                                </a:prstGeom>
                                <a:ln>
                                  <a:noFill/>
                                </a:ln>
                              </wps:spPr>
                              <wps:txbx>
                                <w:txbxContent>
                                  <w:p w14:paraId="044D9A62" w14:textId="77777777" w:rsidR="001A3EB5" w:rsidRDefault="00000000">
                                    <w:pPr>
                                      <w:spacing w:after="160" w:line="259" w:lineRule="auto"/>
                                      <w:ind w:left="0" w:right="0" w:firstLine="0"/>
                                      <w:jc w:val="left"/>
                                    </w:pPr>
                                    <w:proofErr w:type="gramStart"/>
                                    <w:r>
                                      <w:rPr>
                                        <w:sz w:val="20"/>
                                      </w:rPr>
                                      <w:t>durulur</w:t>
                                    </w:r>
                                    <w:proofErr w:type="gramEnd"/>
                                    <w:r>
                                      <w:rPr>
                                        <w:sz w:val="20"/>
                                      </w:rPr>
                                      <w:t>.</w:t>
                                    </w:r>
                                  </w:p>
                                </w:txbxContent>
                              </wps:txbx>
                              <wps:bodyPr horzOverflow="overflow" vert="horz" lIns="0" tIns="0" rIns="0" bIns="0" rtlCol="0">
                                <a:noAutofit/>
                              </wps:bodyPr>
                            </wps:wsp>
                            <wps:wsp>
                              <wps:cNvPr id="4424" name="Rectangle 4424"/>
                              <wps:cNvSpPr/>
                              <wps:spPr>
                                <a:xfrm>
                                  <a:off x="2324227" y="4345504"/>
                                  <a:ext cx="42059" cy="186236"/>
                                </a:xfrm>
                                <a:prstGeom prst="rect">
                                  <a:avLst/>
                                </a:prstGeom>
                                <a:ln>
                                  <a:noFill/>
                                </a:ln>
                              </wps:spPr>
                              <wps:txbx>
                                <w:txbxContent>
                                  <w:p w14:paraId="14ED621B" w14:textId="77777777" w:rsidR="001A3EB5"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095" style="width:495.8pt;height:641.65pt;mso-position-horizontal-relative:char;mso-position-vertical-relative:line" coordsize="62966,81489">
                      <v:shape id="Picture 4152" style="position:absolute;width:62966;height:81489;left:0;top:0;" filled="f">
                        <v:imagedata r:id="rId16"/>
                      </v:shape>
                      <v:rect id="Rectangle 4420" style="position:absolute;width:31803;height:1530;left:19188;top:40352;" filled="f" stroked="f">
                        <v:textbox inset="0,0,0,0">
                          <w:txbxContent>
                            <w:p>
                              <w:pPr>
                                <w:spacing w:before="0" w:after="160" w:line="259" w:lineRule="auto"/>
                                <w:ind w:left="0" w:right="0" w:firstLine="0"/>
                                <w:jc w:val="left"/>
                              </w:pPr>
                              <w:r>
                                <w:rPr>
                                  <w:sz w:val="20"/>
                                </w:rPr>
                                <w:t xml:space="preserve">T.6.3.22. Metindeki hikâye unsurlarını belirler.</w:t>
                              </w:r>
                            </w:p>
                          </w:txbxContent>
                        </v:textbox>
                      </v:rect>
                      <v:rect id="Rectangle 4421" style="position:absolute;width:420;height:1862;left:43133;top:40102;" filled="f" stroked="f">
                        <v:textbox inset="0,0,0,0">
                          <w:txbxContent>
                            <w:p>
                              <w:pPr>
                                <w:spacing w:before="0" w:after="160" w:line="259" w:lineRule="auto"/>
                                <w:ind w:left="0" w:right="0" w:firstLine="0"/>
                                <w:jc w:val="left"/>
                              </w:pPr>
                              <w:r>
                                <w:rPr>
                                  <w:sz w:val="20"/>
                                </w:rPr>
                                <w:t xml:space="preserve"> </w:t>
                              </w:r>
                            </w:p>
                          </w:txbxContent>
                        </v:textbox>
                      </v:rect>
                      <v:rect id="Rectangle 4422" style="position:absolute;width:50927;height:1530;left:19188;top:42028;" filled="f" stroked="f">
                        <v:textbox inset="0,0,0,0">
                          <w:txbxContent>
                            <w:p>
                              <w:pPr>
                                <w:spacing w:before="0" w:after="160" w:line="259" w:lineRule="auto"/>
                                <w:ind w:left="0" w:right="0" w:firstLine="0"/>
                                <w:jc w:val="left"/>
                              </w:pPr>
                              <w:r>
                                <w:rPr>
                                  <w:sz w:val="20"/>
                                </w:rPr>
                                <w:t xml:space="preserve">Olay örgüsü, mekân, zaman, şahıs ve varlık kadrosu, anlatıcı üzerinde </w:t>
                              </w:r>
                            </w:p>
                          </w:txbxContent>
                        </v:textbox>
                      </v:rect>
                      <v:rect id="Rectangle 4423" style="position:absolute;width:5378;height:1862;left:19188;top:43455;" filled="f" stroked="f">
                        <v:textbox inset="0,0,0,0">
                          <w:txbxContent>
                            <w:p>
                              <w:pPr>
                                <w:spacing w:before="0" w:after="160" w:line="259" w:lineRule="auto"/>
                                <w:ind w:left="0" w:right="0" w:firstLine="0"/>
                                <w:jc w:val="left"/>
                              </w:pPr>
                              <w:r>
                                <w:rPr>
                                  <w:sz w:val="20"/>
                                </w:rPr>
                                <w:t xml:space="preserve">durulur.</w:t>
                              </w:r>
                            </w:p>
                          </w:txbxContent>
                        </v:textbox>
                      </v:rect>
                      <v:rect id="Rectangle 4424" style="position:absolute;width:420;height:1862;left:23242;top:43455;"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tc>
        <w:tc>
          <w:tcPr>
            <w:tcW w:w="770" w:type="dxa"/>
            <w:tcBorders>
              <w:top w:val="single" w:sz="4" w:space="0" w:color="000000"/>
              <w:left w:val="single" w:sz="4" w:space="0" w:color="000000"/>
              <w:bottom w:val="single" w:sz="4" w:space="0" w:color="000000"/>
              <w:right w:val="single" w:sz="4" w:space="0" w:color="000000"/>
            </w:tcBorders>
            <w:vAlign w:val="center"/>
          </w:tcPr>
          <w:p w14:paraId="71786827" w14:textId="77777777" w:rsidR="001A3EB5" w:rsidRDefault="00000000">
            <w:pPr>
              <w:spacing w:after="0" w:line="259" w:lineRule="auto"/>
              <w:ind w:left="1" w:right="0" w:firstLine="0"/>
              <w:jc w:val="center"/>
            </w:pPr>
            <w:r>
              <w:rPr>
                <w:sz w:val="20"/>
              </w:rPr>
              <w:t xml:space="preserve">1 </w:t>
            </w:r>
          </w:p>
        </w:tc>
      </w:tr>
      <w:tr w:rsidR="001A3EB5" w14:paraId="13FD80DF" w14:textId="77777777">
        <w:trPr>
          <w:trHeight w:val="1068"/>
        </w:trPr>
        <w:tc>
          <w:tcPr>
            <w:tcW w:w="0" w:type="auto"/>
            <w:vMerge/>
            <w:tcBorders>
              <w:top w:val="nil"/>
              <w:left w:val="single" w:sz="4" w:space="0" w:color="000000"/>
              <w:bottom w:val="nil"/>
              <w:right w:val="single" w:sz="4" w:space="0" w:color="000000"/>
            </w:tcBorders>
          </w:tcPr>
          <w:p w14:paraId="514F6E84"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F4FA68D"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5DB55EF0" w14:textId="77777777" w:rsidR="001A3EB5" w:rsidRDefault="00000000">
            <w:pPr>
              <w:spacing w:after="53" w:line="259" w:lineRule="auto"/>
              <w:ind w:left="108" w:right="0" w:firstLine="0"/>
              <w:jc w:val="left"/>
            </w:pPr>
            <w:r>
              <w:rPr>
                <w:sz w:val="20"/>
              </w:rPr>
              <w:t xml:space="preserve">T.6.3.24. Metnin içeriğini yorumlar. </w:t>
            </w:r>
          </w:p>
          <w:p w14:paraId="120816CD" w14:textId="77777777" w:rsidR="001A3EB5" w:rsidRDefault="00000000">
            <w:pPr>
              <w:numPr>
                <w:ilvl w:val="0"/>
                <w:numId w:val="19"/>
              </w:numPr>
              <w:spacing w:after="58" w:line="259" w:lineRule="auto"/>
              <w:ind w:right="0" w:hanging="283"/>
              <w:jc w:val="left"/>
            </w:pPr>
            <w:r>
              <w:rPr>
                <w:sz w:val="20"/>
              </w:rPr>
              <w:t>Yazarın olaylara bakış açısının tespit edilmesi sağlanır.</w:t>
            </w:r>
          </w:p>
          <w:p w14:paraId="5B5F6261" w14:textId="77777777" w:rsidR="001A3EB5" w:rsidRDefault="00000000">
            <w:pPr>
              <w:numPr>
                <w:ilvl w:val="0"/>
                <w:numId w:val="19"/>
              </w:numPr>
              <w:spacing w:after="58" w:line="259" w:lineRule="auto"/>
              <w:ind w:right="0" w:hanging="283"/>
              <w:jc w:val="left"/>
            </w:pPr>
            <w:r>
              <w:rPr>
                <w:sz w:val="20"/>
              </w:rPr>
              <w:t>Metindeki öznel ve nesnel yaklaşımların tespit edilmesi sağlanır.</w:t>
            </w:r>
          </w:p>
          <w:p w14:paraId="754E0E02" w14:textId="77777777" w:rsidR="001A3EB5" w:rsidRDefault="00000000">
            <w:pPr>
              <w:numPr>
                <w:ilvl w:val="0"/>
                <w:numId w:val="19"/>
              </w:numPr>
              <w:spacing w:after="0" w:line="259" w:lineRule="auto"/>
              <w:ind w:right="0" w:hanging="283"/>
              <w:jc w:val="left"/>
            </w:pPr>
            <w:r>
              <w:rPr>
                <w:sz w:val="20"/>
              </w:rPr>
              <w:t>Metindeki örnek ve ayrıntılara atıf yapılması sağlanır.</w:t>
            </w:r>
          </w:p>
        </w:tc>
        <w:tc>
          <w:tcPr>
            <w:tcW w:w="770" w:type="dxa"/>
            <w:tcBorders>
              <w:top w:val="single" w:sz="4" w:space="0" w:color="000000"/>
              <w:left w:val="single" w:sz="4" w:space="0" w:color="000000"/>
              <w:bottom w:val="single" w:sz="4" w:space="0" w:color="000000"/>
              <w:right w:val="single" w:sz="4" w:space="0" w:color="000000"/>
            </w:tcBorders>
            <w:vAlign w:val="center"/>
          </w:tcPr>
          <w:p w14:paraId="4E7C5CB6" w14:textId="77777777" w:rsidR="001A3EB5" w:rsidRDefault="00000000">
            <w:pPr>
              <w:spacing w:after="0" w:line="259" w:lineRule="auto"/>
              <w:ind w:left="1" w:right="0" w:firstLine="0"/>
              <w:jc w:val="center"/>
            </w:pPr>
            <w:r>
              <w:rPr>
                <w:sz w:val="20"/>
              </w:rPr>
              <w:t xml:space="preserve">1 </w:t>
            </w:r>
          </w:p>
        </w:tc>
      </w:tr>
      <w:tr w:rsidR="001A3EB5" w14:paraId="14FE2268" w14:textId="77777777">
        <w:trPr>
          <w:trHeight w:val="805"/>
        </w:trPr>
        <w:tc>
          <w:tcPr>
            <w:tcW w:w="0" w:type="auto"/>
            <w:vMerge/>
            <w:tcBorders>
              <w:top w:val="nil"/>
              <w:left w:val="single" w:sz="4" w:space="0" w:color="000000"/>
              <w:bottom w:val="nil"/>
              <w:right w:val="single" w:sz="4" w:space="0" w:color="000000"/>
            </w:tcBorders>
          </w:tcPr>
          <w:p w14:paraId="7F459AD0"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C51196C"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3E490174" w14:textId="77777777" w:rsidR="001A3EB5" w:rsidRDefault="00000000">
            <w:pPr>
              <w:spacing w:after="55" w:line="259" w:lineRule="auto"/>
              <w:ind w:left="108" w:right="0" w:firstLine="0"/>
              <w:jc w:val="left"/>
            </w:pPr>
            <w:r>
              <w:rPr>
                <w:sz w:val="20"/>
              </w:rPr>
              <w:t xml:space="preserve">T.6.3.26. Metin türlerini ayırt eder. </w:t>
            </w:r>
          </w:p>
          <w:p w14:paraId="11C981FB" w14:textId="77777777" w:rsidR="001A3EB5" w:rsidRDefault="00000000">
            <w:pPr>
              <w:numPr>
                <w:ilvl w:val="0"/>
                <w:numId w:val="20"/>
              </w:numPr>
              <w:spacing w:after="58" w:line="259" w:lineRule="auto"/>
              <w:ind w:right="0" w:hanging="264"/>
              <w:jc w:val="left"/>
            </w:pPr>
            <w:r>
              <w:rPr>
                <w:sz w:val="20"/>
              </w:rPr>
              <w:t>Anı, mektup, tiyatro, gezi yazısı türleri öğretilmelidir.</w:t>
            </w:r>
          </w:p>
          <w:p w14:paraId="7A8C2E8E" w14:textId="77777777" w:rsidR="001A3EB5" w:rsidRDefault="00000000">
            <w:pPr>
              <w:numPr>
                <w:ilvl w:val="0"/>
                <w:numId w:val="20"/>
              </w:numPr>
              <w:spacing w:after="0" w:line="259" w:lineRule="auto"/>
              <w:ind w:right="0" w:hanging="264"/>
              <w:jc w:val="left"/>
            </w:pPr>
            <w:r>
              <w:rPr>
                <w:sz w:val="20"/>
              </w:rPr>
              <w:t>Metin türlerine ilişkin ayrıntılı bilgi verilmemelidir.</w:t>
            </w:r>
          </w:p>
        </w:tc>
        <w:tc>
          <w:tcPr>
            <w:tcW w:w="770" w:type="dxa"/>
            <w:tcBorders>
              <w:top w:val="single" w:sz="4" w:space="0" w:color="000000"/>
              <w:left w:val="single" w:sz="4" w:space="0" w:color="000000"/>
              <w:bottom w:val="single" w:sz="4" w:space="0" w:color="000000"/>
              <w:right w:val="single" w:sz="4" w:space="0" w:color="000000"/>
            </w:tcBorders>
            <w:vAlign w:val="center"/>
          </w:tcPr>
          <w:p w14:paraId="6EE2FC83" w14:textId="77777777" w:rsidR="001A3EB5" w:rsidRDefault="00000000">
            <w:pPr>
              <w:spacing w:after="0" w:line="259" w:lineRule="auto"/>
              <w:ind w:left="1" w:right="0" w:firstLine="0"/>
              <w:jc w:val="center"/>
            </w:pPr>
            <w:r>
              <w:rPr>
                <w:sz w:val="20"/>
              </w:rPr>
              <w:t xml:space="preserve">1 </w:t>
            </w:r>
          </w:p>
        </w:tc>
      </w:tr>
      <w:tr w:rsidR="001A3EB5" w14:paraId="06FE3CE8" w14:textId="77777777">
        <w:trPr>
          <w:trHeight w:val="804"/>
        </w:trPr>
        <w:tc>
          <w:tcPr>
            <w:tcW w:w="0" w:type="auto"/>
            <w:vMerge/>
            <w:tcBorders>
              <w:top w:val="nil"/>
              <w:left w:val="single" w:sz="4" w:space="0" w:color="000000"/>
              <w:bottom w:val="nil"/>
              <w:right w:val="single" w:sz="4" w:space="0" w:color="000000"/>
            </w:tcBorders>
          </w:tcPr>
          <w:p w14:paraId="747AAA26"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0DE60C1"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0E3283CA" w14:textId="77777777" w:rsidR="001A3EB5" w:rsidRDefault="00000000">
            <w:pPr>
              <w:spacing w:after="50" w:line="259" w:lineRule="auto"/>
              <w:ind w:left="108" w:right="0" w:firstLine="0"/>
              <w:jc w:val="left"/>
            </w:pPr>
            <w:r>
              <w:rPr>
                <w:sz w:val="20"/>
              </w:rPr>
              <w:t xml:space="preserve">T.6.3.29. Okudukları ile ilgili çıkarımlarda bulunur. </w:t>
            </w:r>
          </w:p>
          <w:p w14:paraId="42F68E49" w14:textId="77777777" w:rsidR="001A3EB5" w:rsidRDefault="00000000">
            <w:pPr>
              <w:spacing w:after="0" w:line="259" w:lineRule="auto"/>
              <w:ind w:left="108" w:right="0" w:firstLine="0"/>
            </w:pPr>
            <w:r>
              <w:rPr>
                <w:sz w:val="20"/>
              </w:rPr>
              <w:t xml:space="preserve">Neden-sonuç, amaç-sonuç, koşul, karşılaştırma, benzetme, örneklendirme, duygu belirten ifadeler, abartma üzerinde durulur. </w:t>
            </w:r>
          </w:p>
        </w:tc>
        <w:tc>
          <w:tcPr>
            <w:tcW w:w="770" w:type="dxa"/>
            <w:tcBorders>
              <w:top w:val="single" w:sz="4" w:space="0" w:color="000000"/>
              <w:left w:val="single" w:sz="4" w:space="0" w:color="000000"/>
              <w:bottom w:val="single" w:sz="4" w:space="0" w:color="000000"/>
              <w:right w:val="single" w:sz="4" w:space="0" w:color="000000"/>
            </w:tcBorders>
            <w:vAlign w:val="center"/>
          </w:tcPr>
          <w:p w14:paraId="07BD5F50" w14:textId="77777777" w:rsidR="001A3EB5" w:rsidRDefault="00000000">
            <w:pPr>
              <w:spacing w:after="0" w:line="259" w:lineRule="auto"/>
              <w:ind w:left="1" w:right="0" w:firstLine="0"/>
              <w:jc w:val="center"/>
            </w:pPr>
            <w:r>
              <w:rPr>
                <w:sz w:val="20"/>
              </w:rPr>
              <w:t xml:space="preserve">1 </w:t>
            </w:r>
          </w:p>
        </w:tc>
      </w:tr>
      <w:tr w:rsidR="001A3EB5" w14:paraId="70488EF0" w14:textId="77777777">
        <w:trPr>
          <w:trHeight w:val="274"/>
        </w:trPr>
        <w:tc>
          <w:tcPr>
            <w:tcW w:w="0" w:type="auto"/>
            <w:vMerge/>
            <w:tcBorders>
              <w:top w:val="nil"/>
              <w:left w:val="single" w:sz="4" w:space="0" w:color="000000"/>
              <w:bottom w:val="single" w:sz="4" w:space="0" w:color="000000"/>
              <w:right w:val="single" w:sz="4" w:space="0" w:color="000000"/>
            </w:tcBorders>
          </w:tcPr>
          <w:p w14:paraId="627356A3"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DCF9A8E"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206936A5" w14:textId="77777777" w:rsidR="001A3EB5" w:rsidRDefault="00000000">
            <w:pPr>
              <w:spacing w:after="0" w:line="259" w:lineRule="auto"/>
              <w:ind w:left="108" w:right="0" w:firstLine="0"/>
              <w:jc w:val="left"/>
            </w:pPr>
            <w:r>
              <w:rPr>
                <w:sz w:val="20"/>
              </w:rPr>
              <w:t xml:space="preserve">T.6.3.35. Grafik, tablo ve çizelgeyle sunulan bilgileri yorumlar. </w:t>
            </w:r>
          </w:p>
        </w:tc>
        <w:tc>
          <w:tcPr>
            <w:tcW w:w="770" w:type="dxa"/>
            <w:tcBorders>
              <w:top w:val="single" w:sz="4" w:space="0" w:color="000000"/>
              <w:left w:val="single" w:sz="4" w:space="0" w:color="000000"/>
              <w:bottom w:val="single" w:sz="4" w:space="0" w:color="000000"/>
              <w:right w:val="single" w:sz="4" w:space="0" w:color="000000"/>
            </w:tcBorders>
          </w:tcPr>
          <w:p w14:paraId="7F62118F" w14:textId="77777777" w:rsidR="001A3EB5" w:rsidRDefault="00000000">
            <w:pPr>
              <w:spacing w:after="0" w:line="259" w:lineRule="auto"/>
              <w:ind w:left="1" w:right="0" w:firstLine="0"/>
              <w:jc w:val="center"/>
            </w:pPr>
            <w:r>
              <w:rPr>
                <w:sz w:val="20"/>
              </w:rPr>
              <w:t xml:space="preserve">1 </w:t>
            </w:r>
          </w:p>
        </w:tc>
      </w:tr>
      <w:tr w:rsidR="001A3EB5" w14:paraId="78A75D3E" w14:textId="77777777">
        <w:trPr>
          <w:trHeight w:val="1332"/>
        </w:trPr>
        <w:tc>
          <w:tcPr>
            <w:tcW w:w="1428" w:type="dxa"/>
            <w:vMerge w:val="restart"/>
            <w:tcBorders>
              <w:top w:val="single" w:sz="4" w:space="0" w:color="000000"/>
              <w:left w:val="single" w:sz="4" w:space="0" w:color="000000"/>
              <w:bottom w:val="single" w:sz="4" w:space="0" w:color="000000"/>
              <w:right w:val="single" w:sz="4" w:space="0" w:color="000000"/>
            </w:tcBorders>
          </w:tcPr>
          <w:p w14:paraId="2AA06DEC" w14:textId="77777777" w:rsidR="001A3EB5" w:rsidRDefault="00000000">
            <w:pPr>
              <w:spacing w:after="0" w:line="259" w:lineRule="auto"/>
              <w:ind w:left="589" w:right="0" w:firstLine="0"/>
              <w:jc w:val="left"/>
            </w:pPr>
            <w:r>
              <w:rPr>
                <w:rFonts w:ascii="Calibri" w:eastAsia="Calibri" w:hAnsi="Calibri" w:cs="Calibri"/>
                <w:noProof/>
                <w:sz w:val="22"/>
              </w:rPr>
              <mc:AlternateContent>
                <mc:Choice Requires="wpg">
                  <w:drawing>
                    <wp:inline distT="0" distB="0" distL="0" distR="0" wp14:anchorId="6410A15E" wp14:editId="6D0B8809">
                      <wp:extent cx="140027" cy="511683"/>
                      <wp:effectExtent l="0" t="0" r="0" b="0"/>
                      <wp:docPr id="44267" name="Group 44267"/>
                      <wp:cNvGraphicFramePr/>
                      <a:graphic xmlns:a="http://schemas.openxmlformats.org/drawingml/2006/main">
                        <a:graphicData uri="http://schemas.microsoft.com/office/word/2010/wordprocessingGroup">
                          <wpg:wgp>
                            <wpg:cNvGrpSpPr/>
                            <wpg:grpSpPr>
                              <a:xfrm>
                                <a:off x="0" y="0"/>
                                <a:ext cx="140027" cy="511683"/>
                                <a:chOff x="0" y="0"/>
                                <a:chExt cx="140027" cy="511683"/>
                              </a:xfrm>
                            </wpg:grpSpPr>
                            <wps:wsp>
                              <wps:cNvPr id="4523" name="Rectangle 4523"/>
                              <wps:cNvSpPr/>
                              <wps:spPr>
                                <a:xfrm rot="-5399999">
                                  <a:off x="-224928" y="100519"/>
                                  <a:ext cx="636093" cy="186235"/>
                                </a:xfrm>
                                <a:prstGeom prst="rect">
                                  <a:avLst/>
                                </a:prstGeom>
                                <a:ln>
                                  <a:noFill/>
                                </a:ln>
                              </wps:spPr>
                              <wps:txbx>
                                <w:txbxContent>
                                  <w:p w14:paraId="3CA75BA5" w14:textId="77777777" w:rsidR="001A3EB5" w:rsidRDefault="00000000">
                                    <w:pPr>
                                      <w:spacing w:after="160" w:line="259" w:lineRule="auto"/>
                                      <w:ind w:left="0" w:right="0" w:firstLine="0"/>
                                      <w:jc w:val="left"/>
                                    </w:pPr>
                                    <w:r>
                                      <w:rPr>
                                        <w:b/>
                                        <w:sz w:val="20"/>
                                      </w:rPr>
                                      <w:t>YAZMA</w:t>
                                    </w:r>
                                  </w:p>
                                </w:txbxContent>
                              </wps:txbx>
                              <wps:bodyPr horzOverflow="overflow" vert="horz" lIns="0" tIns="0" rIns="0" bIns="0" rtlCol="0">
                                <a:noAutofit/>
                              </wps:bodyPr>
                            </wps:wsp>
                            <wps:wsp>
                              <wps:cNvPr id="4524" name="Rectangle 4524"/>
                              <wps:cNvSpPr/>
                              <wps:spPr>
                                <a:xfrm rot="-5399999">
                                  <a:off x="72089" y="-82523"/>
                                  <a:ext cx="42058" cy="186235"/>
                                </a:xfrm>
                                <a:prstGeom prst="rect">
                                  <a:avLst/>
                                </a:prstGeom>
                                <a:ln>
                                  <a:noFill/>
                                </a:ln>
                              </wps:spPr>
                              <wps:txbx>
                                <w:txbxContent>
                                  <w:p w14:paraId="1ED99D17"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267" style="width:11.0257pt;height:40.29pt;mso-position-horizontal-relative:char;mso-position-vertical-relative:line" coordsize="1400,5116">
                      <v:rect id="Rectangle 4523" style="position:absolute;width:6360;height:1862;left:-2249;top:1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YAZMA</w:t>
                              </w:r>
                            </w:p>
                          </w:txbxContent>
                        </v:textbox>
                      </v:rect>
                      <v:rect id="Rectangle 4524"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1484" w:type="dxa"/>
            <w:vMerge w:val="restart"/>
            <w:tcBorders>
              <w:top w:val="single" w:sz="4" w:space="0" w:color="000000"/>
              <w:left w:val="single" w:sz="4" w:space="0" w:color="000000"/>
              <w:bottom w:val="single" w:sz="4" w:space="0" w:color="000000"/>
              <w:right w:val="single" w:sz="4" w:space="0" w:color="000000"/>
            </w:tcBorders>
          </w:tcPr>
          <w:p w14:paraId="67A5BD64" w14:textId="77777777" w:rsidR="001A3EB5" w:rsidRDefault="00000000">
            <w:pPr>
              <w:spacing w:after="0" w:line="259" w:lineRule="auto"/>
              <w:ind w:left="617" w:right="0" w:firstLine="0"/>
              <w:jc w:val="left"/>
            </w:pPr>
            <w:r>
              <w:rPr>
                <w:rFonts w:ascii="Calibri" w:eastAsia="Calibri" w:hAnsi="Calibri" w:cs="Calibri"/>
                <w:noProof/>
                <w:sz w:val="22"/>
              </w:rPr>
              <mc:AlternateContent>
                <mc:Choice Requires="wpg">
                  <w:drawing>
                    <wp:inline distT="0" distB="0" distL="0" distR="0" wp14:anchorId="6E6EA8E5" wp14:editId="26523B20">
                      <wp:extent cx="140066" cy="1327277"/>
                      <wp:effectExtent l="0" t="0" r="0" b="0"/>
                      <wp:docPr id="44272" name="Group 44272"/>
                      <wp:cNvGraphicFramePr/>
                      <a:graphic xmlns:a="http://schemas.openxmlformats.org/drawingml/2006/main">
                        <a:graphicData uri="http://schemas.microsoft.com/office/word/2010/wordprocessingGroup">
                          <wpg:wgp>
                            <wpg:cNvGrpSpPr/>
                            <wpg:grpSpPr>
                              <a:xfrm>
                                <a:off x="0" y="0"/>
                                <a:ext cx="140066" cy="1327277"/>
                                <a:chOff x="0" y="0"/>
                                <a:chExt cx="140066" cy="1327277"/>
                              </a:xfrm>
                            </wpg:grpSpPr>
                            <wps:wsp>
                              <wps:cNvPr id="4525" name="Rectangle 4525"/>
                              <wps:cNvSpPr/>
                              <wps:spPr>
                                <a:xfrm rot="-5399999">
                                  <a:off x="-607663" y="542249"/>
                                  <a:ext cx="1419730" cy="150327"/>
                                </a:xfrm>
                                <a:prstGeom prst="rect">
                                  <a:avLst/>
                                </a:prstGeom>
                                <a:ln>
                                  <a:noFill/>
                                </a:ln>
                              </wps:spPr>
                              <wps:txbx>
                                <w:txbxContent>
                                  <w:p w14:paraId="5A2AF49A" w14:textId="77777777" w:rsidR="001A3EB5" w:rsidRDefault="00000000">
                                    <w:pPr>
                                      <w:spacing w:after="160" w:line="259" w:lineRule="auto"/>
                                      <w:ind w:left="0" w:right="0" w:firstLine="0"/>
                                      <w:jc w:val="left"/>
                                    </w:pPr>
                                    <w:r>
                                      <w:rPr>
                                        <w:b/>
                                        <w:sz w:val="20"/>
                                      </w:rPr>
                                      <w:t xml:space="preserve">Alt Öğrenme Alanı </w:t>
                                    </w:r>
                                  </w:p>
                                </w:txbxContent>
                              </wps:txbx>
                              <wps:bodyPr horzOverflow="overflow" vert="horz" lIns="0" tIns="0" rIns="0" bIns="0" rtlCol="0">
                                <a:noAutofit/>
                              </wps:bodyPr>
                            </wps:wsp>
                            <wps:wsp>
                              <wps:cNvPr id="4526" name="Rectangle 4526"/>
                              <wps:cNvSpPr/>
                              <wps:spPr>
                                <a:xfrm rot="-5399999">
                                  <a:off x="-56946" y="15515"/>
                                  <a:ext cx="300131" cy="186236"/>
                                </a:xfrm>
                                <a:prstGeom prst="rect">
                                  <a:avLst/>
                                </a:prstGeom>
                                <a:ln>
                                  <a:noFill/>
                                </a:ln>
                              </wps:spPr>
                              <wps:txbx>
                                <w:txbxContent>
                                  <w:p w14:paraId="5BDBCB53" w14:textId="77777777" w:rsidR="001A3EB5" w:rsidRDefault="00000000">
                                    <w:pPr>
                                      <w:spacing w:after="160" w:line="259" w:lineRule="auto"/>
                                      <w:ind w:left="0" w:right="0" w:firstLine="0"/>
                                      <w:jc w:val="left"/>
                                    </w:pPr>
                                    <w:r>
                                      <w:rPr>
                                        <w:b/>
                                        <w:sz w:val="20"/>
                                      </w:rPr>
                                      <w:t>Yok</w:t>
                                    </w:r>
                                  </w:p>
                                </w:txbxContent>
                              </wps:txbx>
                              <wps:bodyPr horzOverflow="overflow" vert="horz" lIns="0" tIns="0" rIns="0" bIns="0" rtlCol="0">
                                <a:noAutofit/>
                              </wps:bodyPr>
                            </wps:wsp>
                            <wps:wsp>
                              <wps:cNvPr id="4527" name="Rectangle 4527"/>
                              <wps:cNvSpPr/>
                              <wps:spPr>
                                <a:xfrm rot="-5399999">
                                  <a:off x="72088" y="-82523"/>
                                  <a:ext cx="42059" cy="186236"/>
                                </a:xfrm>
                                <a:prstGeom prst="rect">
                                  <a:avLst/>
                                </a:prstGeom>
                                <a:ln>
                                  <a:noFill/>
                                </a:ln>
                              </wps:spPr>
                              <wps:txbx>
                                <w:txbxContent>
                                  <w:p w14:paraId="11E29952"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272" style="width:11.0288pt;height:104.51pt;mso-position-horizontal-relative:char;mso-position-vertical-relative:line" coordsize="1400,13272">
                      <v:rect id="Rectangle 4525" style="position:absolute;width:14197;height:1503;left:-6076;top:54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Alt Öğrenme Alanı </w:t>
                              </w:r>
                            </w:p>
                          </w:txbxContent>
                        </v:textbox>
                      </v:rect>
                      <v:rect id="Rectangle 4526" style="position:absolute;width:3001;height:1862;left:-569;top: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Yok</w:t>
                              </w:r>
                            </w:p>
                          </w:txbxContent>
                        </v:textbox>
                      </v:rect>
                      <v:rect id="Rectangle 4527"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203" w:type="dxa"/>
            <w:tcBorders>
              <w:top w:val="single" w:sz="4" w:space="0" w:color="000000"/>
              <w:left w:val="single" w:sz="4" w:space="0" w:color="000000"/>
              <w:bottom w:val="single" w:sz="4" w:space="0" w:color="000000"/>
              <w:right w:val="single" w:sz="4" w:space="0" w:color="000000"/>
            </w:tcBorders>
          </w:tcPr>
          <w:p w14:paraId="5C5F8A2E" w14:textId="77777777" w:rsidR="001A3EB5" w:rsidRDefault="00000000">
            <w:pPr>
              <w:spacing w:after="17" w:line="259" w:lineRule="auto"/>
              <w:ind w:left="108" w:right="0" w:firstLine="0"/>
              <w:jc w:val="left"/>
            </w:pPr>
            <w:r>
              <w:rPr>
                <w:sz w:val="20"/>
              </w:rPr>
              <w:t xml:space="preserve">T.6.4.4. Yazma stratejilerini uygular. </w:t>
            </w:r>
          </w:p>
          <w:p w14:paraId="5844F348" w14:textId="77777777" w:rsidR="001A3EB5" w:rsidRDefault="00000000">
            <w:pPr>
              <w:spacing w:after="0" w:line="259" w:lineRule="auto"/>
              <w:ind w:left="108" w:right="113" w:firstLine="0"/>
            </w:pPr>
            <w:r>
              <w:rPr>
                <w:sz w:val="20"/>
              </w:rPr>
              <w:t xml:space="preserve">Güdümlü, serbest, kontrollü, tahminde bulunma, metin tamamlama, bir metni kendi kelimeleri ile yeniden oluşturma, boşluk doldurma, grup olarak yazma gibi yöntem ve tekniklerin kullanılması sağlanır. T.6.4.8. Yazdıklarının içeriğine uygun başlık belirler. </w:t>
            </w:r>
          </w:p>
        </w:tc>
        <w:tc>
          <w:tcPr>
            <w:tcW w:w="770" w:type="dxa"/>
            <w:tcBorders>
              <w:top w:val="single" w:sz="4" w:space="0" w:color="000000"/>
              <w:left w:val="single" w:sz="4" w:space="0" w:color="000000"/>
              <w:bottom w:val="single" w:sz="4" w:space="0" w:color="000000"/>
              <w:right w:val="single" w:sz="4" w:space="0" w:color="000000"/>
            </w:tcBorders>
            <w:vAlign w:val="center"/>
          </w:tcPr>
          <w:p w14:paraId="6835F290" w14:textId="77777777" w:rsidR="001A3EB5" w:rsidRDefault="00000000">
            <w:pPr>
              <w:spacing w:after="0" w:line="259" w:lineRule="auto"/>
              <w:ind w:left="1" w:right="0" w:firstLine="0"/>
              <w:jc w:val="center"/>
            </w:pPr>
            <w:r>
              <w:rPr>
                <w:sz w:val="20"/>
              </w:rPr>
              <w:t xml:space="preserve">1 </w:t>
            </w:r>
          </w:p>
        </w:tc>
      </w:tr>
      <w:tr w:rsidR="001A3EB5" w14:paraId="3DED8698" w14:textId="77777777">
        <w:trPr>
          <w:trHeight w:val="1335"/>
        </w:trPr>
        <w:tc>
          <w:tcPr>
            <w:tcW w:w="0" w:type="auto"/>
            <w:vMerge/>
            <w:tcBorders>
              <w:top w:val="nil"/>
              <w:left w:val="single" w:sz="4" w:space="0" w:color="000000"/>
              <w:bottom w:val="single" w:sz="4" w:space="0" w:color="000000"/>
              <w:right w:val="single" w:sz="4" w:space="0" w:color="000000"/>
            </w:tcBorders>
          </w:tcPr>
          <w:p w14:paraId="47B1190C"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01AAF35" w14:textId="77777777" w:rsidR="001A3EB5" w:rsidRDefault="001A3EB5">
            <w:pPr>
              <w:spacing w:after="160" w:line="259" w:lineRule="auto"/>
              <w:ind w:left="0" w:right="0" w:firstLine="0"/>
              <w:jc w:val="left"/>
            </w:pPr>
          </w:p>
        </w:tc>
        <w:tc>
          <w:tcPr>
            <w:tcW w:w="6203" w:type="dxa"/>
            <w:tcBorders>
              <w:top w:val="single" w:sz="4" w:space="0" w:color="000000"/>
              <w:left w:val="single" w:sz="4" w:space="0" w:color="000000"/>
              <w:bottom w:val="single" w:sz="4" w:space="0" w:color="000000"/>
              <w:right w:val="single" w:sz="4" w:space="0" w:color="000000"/>
            </w:tcBorders>
          </w:tcPr>
          <w:p w14:paraId="4AC079E4" w14:textId="77777777" w:rsidR="001A3EB5" w:rsidRDefault="00000000">
            <w:pPr>
              <w:spacing w:after="53" w:line="259" w:lineRule="auto"/>
              <w:ind w:left="108" w:right="0" w:firstLine="0"/>
              <w:jc w:val="left"/>
            </w:pPr>
            <w:r>
              <w:rPr>
                <w:sz w:val="20"/>
              </w:rPr>
              <w:t xml:space="preserve">T.6.4.10. Yazdıklarını düzenler. </w:t>
            </w:r>
          </w:p>
          <w:p w14:paraId="5511008F" w14:textId="77777777" w:rsidR="001A3EB5" w:rsidRDefault="00000000">
            <w:pPr>
              <w:numPr>
                <w:ilvl w:val="0"/>
                <w:numId w:val="21"/>
              </w:numPr>
              <w:spacing w:after="35" w:line="277" w:lineRule="auto"/>
              <w:ind w:right="57" w:hanging="283"/>
              <w:jc w:val="left"/>
            </w:pPr>
            <w:r>
              <w:rPr>
                <w:sz w:val="20"/>
              </w:rPr>
              <w:t>Anlam bütünlüğünü bozan ifadelerin belirlenmesi ve düzeltilmesi sağlanır, kavramsal olarak anlatım bozukluğu konusuna değinilmez.</w:t>
            </w:r>
          </w:p>
          <w:p w14:paraId="084F5AE6" w14:textId="77777777" w:rsidR="001A3EB5" w:rsidRDefault="00000000">
            <w:pPr>
              <w:numPr>
                <w:ilvl w:val="0"/>
                <w:numId w:val="21"/>
              </w:numPr>
              <w:spacing w:after="0" w:line="259" w:lineRule="auto"/>
              <w:ind w:right="57" w:hanging="283"/>
              <w:jc w:val="left"/>
            </w:pPr>
            <w:r>
              <w:rPr>
                <w:sz w:val="20"/>
              </w:rPr>
              <w:t>Metinde yer alan yazım ve noktalama kuralları ile sınırlı tutulur.</w:t>
            </w:r>
          </w:p>
        </w:tc>
        <w:tc>
          <w:tcPr>
            <w:tcW w:w="770" w:type="dxa"/>
            <w:tcBorders>
              <w:top w:val="single" w:sz="4" w:space="0" w:color="000000"/>
              <w:left w:val="single" w:sz="4" w:space="0" w:color="000000"/>
              <w:bottom w:val="single" w:sz="4" w:space="0" w:color="000000"/>
              <w:right w:val="single" w:sz="4" w:space="0" w:color="000000"/>
            </w:tcBorders>
            <w:vAlign w:val="center"/>
          </w:tcPr>
          <w:p w14:paraId="675EE113" w14:textId="77777777" w:rsidR="001A3EB5" w:rsidRDefault="00000000">
            <w:pPr>
              <w:spacing w:after="0" w:line="259" w:lineRule="auto"/>
              <w:ind w:left="1" w:right="0" w:firstLine="0"/>
              <w:jc w:val="center"/>
            </w:pPr>
            <w:r>
              <w:rPr>
                <w:sz w:val="20"/>
              </w:rPr>
              <w:t xml:space="preserve">1 </w:t>
            </w:r>
          </w:p>
        </w:tc>
      </w:tr>
    </w:tbl>
    <w:p w14:paraId="5C515640" w14:textId="77777777" w:rsidR="001A3EB5" w:rsidRDefault="00000000">
      <w:pPr>
        <w:spacing w:after="86" w:line="240" w:lineRule="auto"/>
        <w:ind w:left="-5" w:right="-9" w:hanging="10"/>
        <w:jc w:val="left"/>
      </w:pPr>
      <w:r>
        <w:rPr>
          <w:i/>
          <w:sz w:val="16"/>
        </w:rPr>
        <w:t xml:space="preserve">*“Ülke Geneli Ortak </w:t>
      </w:r>
      <w:proofErr w:type="spellStart"/>
      <w:r>
        <w:rPr>
          <w:i/>
          <w:sz w:val="16"/>
        </w:rPr>
        <w:t>Sınav”da</w:t>
      </w:r>
      <w:proofErr w:type="spellEnd"/>
      <w:r>
        <w:rPr>
          <w:i/>
          <w:sz w:val="16"/>
        </w:rPr>
        <w:t xml:space="preserve"> “OKUMA” kazanımlarından çoktan seçmeli 14 soru, “YAZMA” kazanımlarından açık uçlu 2 soru göz önünde bulundurularak planlama yapılmıştır. </w:t>
      </w:r>
    </w:p>
    <w:p w14:paraId="3766B7B5" w14:textId="77777777" w:rsidR="001A3EB5" w:rsidRDefault="00000000">
      <w:pPr>
        <w:pStyle w:val="Balk1"/>
        <w:ind w:left="-5"/>
      </w:pPr>
      <w:r>
        <w:t xml:space="preserve">Ek-1b </w:t>
      </w:r>
    </w:p>
    <w:p w14:paraId="7AA26827" w14:textId="77777777" w:rsidR="001A3EB5" w:rsidRDefault="00000000">
      <w:pPr>
        <w:spacing w:after="175"/>
        <w:ind w:left="0" w:right="0" w:firstLine="0"/>
      </w:pPr>
      <w:r>
        <w:t xml:space="preserve">6. sınıf Türkçe dersi 2. dönem 1. yazılı sınavı </w:t>
      </w:r>
      <w:r>
        <w:rPr>
          <w:i/>
        </w:rPr>
        <w:t>(ülke geneli ortak);</w:t>
      </w:r>
      <w:r>
        <w:t xml:space="preserve"> Anka Kuşu yayınlarını kullanan okullar için Ek-1b’de verilen konu soru dağılım tablosu göz önünde bulundurularak hazırlanan çoktan seçmeli 14 soru, açık uçlu veya açık uçlu ve kısa cevaplı 2 soru toplam 16 sorudan oluşacaktır. </w:t>
      </w:r>
    </w:p>
    <w:p w14:paraId="4382925C" w14:textId="77777777" w:rsidR="001A3EB5" w:rsidRDefault="00000000">
      <w:pPr>
        <w:spacing w:after="0" w:line="259" w:lineRule="auto"/>
        <w:ind w:left="-5" w:right="0" w:hanging="10"/>
        <w:jc w:val="left"/>
      </w:pPr>
      <w:r>
        <w:rPr>
          <w:b/>
          <w:sz w:val="22"/>
        </w:rPr>
        <w:t>6. Sınıf Türkçe Dersi 2. Dönem 1. Yazılı Sınav Konu Soru Dağılım Tablosu (Anka Kuşu Yayınları)</w:t>
      </w:r>
    </w:p>
    <w:tbl>
      <w:tblPr>
        <w:tblStyle w:val="TableGrid"/>
        <w:tblW w:w="9856" w:type="dxa"/>
        <w:tblInd w:w="5" w:type="dxa"/>
        <w:tblCellMar>
          <w:top w:w="0" w:type="dxa"/>
          <w:left w:w="0" w:type="dxa"/>
          <w:bottom w:w="0" w:type="dxa"/>
          <w:right w:w="0" w:type="dxa"/>
        </w:tblCellMar>
        <w:tblLook w:val="04A0" w:firstRow="1" w:lastRow="0" w:firstColumn="1" w:lastColumn="0" w:noHBand="0" w:noVBand="1"/>
      </w:tblPr>
      <w:tblGrid>
        <w:gridCol w:w="1110"/>
        <w:gridCol w:w="1068"/>
        <w:gridCol w:w="7031"/>
        <w:gridCol w:w="647"/>
      </w:tblGrid>
      <w:tr w:rsidR="001A3EB5" w14:paraId="418860F2" w14:textId="77777777">
        <w:trPr>
          <w:trHeight w:val="538"/>
        </w:trPr>
        <w:tc>
          <w:tcPr>
            <w:tcW w:w="1419" w:type="dxa"/>
            <w:tcBorders>
              <w:top w:val="single" w:sz="4" w:space="0" w:color="000000"/>
              <w:left w:val="single" w:sz="4" w:space="0" w:color="000000"/>
              <w:bottom w:val="single" w:sz="4" w:space="0" w:color="000000"/>
              <w:right w:val="single" w:sz="4" w:space="0" w:color="000000"/>
            </w:tcBorders>
          </w:tcPr>
          <w:p w14:paraId="0335A65F" w14:textId="77777777" w:rsidR="001A3EB5" w:rsidRDefault="00000000">
            <w:pPr>
              <w:spacing w:after="0" w:line="259" w:lineRule="auto"/>
              <w:ind w:left="92" w:right="39" w:firstLine="0"/>
              <w:jc w:val="center"/>
            </w:pPr>
            <w:r>
              <w:rPr>
                <w:b/>
                <w:color w:val="231F20"/>
                <w:sz w:val="20"/>
              </w:rPr>
              <w:t>Öğrenme Alanı</w:t>
            </w:r>
            <w:r>
              <w:rPr>
                <w:sz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C3C40E9" w14:textId="77777777" w:rsidR="001A3EB5" w:rsidRDefault="00000000">
            <w:pPr>
              <w:spacing w:after="0" w:line="259" w:lineRule="auto"/>
              <w:ind w:left="0" w:right="0" w:firstLine="0"/>
              <w:jc w:val="center"/>
            </w:pPr>
            <w:r>
              <w:rPr>
                <w:b/>
                <w:color w:val="231F20"/>
                <w:sz w:val="20"/>
              </w:rPr>
              <w:t>Alt Öğrenme Alanı</w:t>
            </w:r>
            <w:r>
              <w:rPr>
                <w:sz w:val="20"/>
              </w:rPr>
              <w:t xml:space="preserve"> </w:t>
            </w:r>
          </w:p>
        </w:tc>
        <w:tc>
          <w:tcPr>
            <w:tcW w:w="6075" w:type="dxa"/>
            <w:tcBorders>
              <w:top w:val="single" w:sz="4" w:space="0" w:color="000000"/>
              <w:left w:val="single" w:sz="4" w:space="0" w:color="000000"/>
              <w:bottom w:val="single" w:sz="4" w:space="0" w:color="000000"/>
              <w:right w:val="single" w:sz="4" w:space="0" w:color="000000"/>
            </w:tcBorders>
            <w:vAlign w:val="center"/>
          </w:tcPr>
          <w:p w14:paraId="6E92FF8A" w14:textId="77777777" w:rsidR="001A3EB5" w:rsidRDefault="00000000">
            <w:pPr>
              <w:spacing w:after="0" w:line="259" w:lineRule="auto"/>
              <w:ind w:left="2" w:right="0" w:firstLine="0"/>
              <w:jc w:val="center"/>
            </w:pPr>
            <w:r>
              <w:rPr>
                <w:b/>
                <w:color w:val="231F20"/>
                <w:sz w:val="20"/>
              </w:rPr>
              <w:t>Kazanımlar</w:t>
            </w:r>
            <w:r>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8623A43" w14:textId="77777777" w:rsidR="001A3EB5" w:rsidRDefault="00000000">
            <w:pPr>
              <w:spacing w:after="53" w:line="259" w:lineRule="auto"/>
              <w:ind w:left="5" w:right="0" w:firstLine="0"/>
              <w:jc w:val="center"/>
            </w:pPr>
            <w:r>
              <w:rPr>
                <w:b/>
                <w:color w:val="231F20"/>
                <w:sz w:val="20"/>
              </w:rPr>
              <w:t xml:space="preserve">Soru </w:t>
            </w:r>
          </w:p>
          <w:p w14:paraId="0B61C9D3" w14:textId="77777777" w:rsidR="001A3EB5" w:rsidRDefault="00000000">
            <w:pPr>
              <w:spacing w:after="0" w:line="259" w:lineRule="auto"/>
              <w:ind w:left="2" w:right="0" w:firstLine="0"/>
              <w:jc w:val="center"/>
            </w:pPr>
            <w:r>
              <w:rPr>
                <w:b/>
                <w:color w:val="231F20"/>
                <w:sz w:val="20"/>
              </w:rPr>
              <w:t>Sayısı</w:t>
            </w:r>
            <w:r>
              <w:rPr>
                <w:sz w:val="20"/>
              </w:rPr>
              <w:t xml:space="preserve"> </w:t>
            </w:r>
          </w:p>
        </w:tc>
      </w:tr>
      <w:tr w:rsidR="001A3EB5" w14:paraId="0F8ADEEA" w14:textId="77777777">
        <w:trPr>
          <w:trHeight w:val="1863"/>
        </w:trPr>
        <w:tc>
          <w:tcPr>
            <w:tcW w:w="1419" w:type="dxa"/>
            <w:vMerge w:val="restart"/>
            <w:tcBorders>
              <w:top w:val="single" w:sz="4" w:space="0" w:color="000000"/>
              <w:left w:val="single" w:sz="4" w:space="0" w:color="000000"/>
              <w:bottom w:val="single" w:sz="4" w:space="0" w:color="000000"/>
              <w:right w:val="single" w:sz="4" w:space="0" w:color="000000"/>
            </w:tcBorders>
          </w:tcPr>
          <w:p w14:paraId="27FBEDB8" w14:textId="77777777" w:rsidR="001A3EB5" w:rsidRDefault="00000000">
            <w:pPr>
              <w:spacing w:after="0" w:line="259" w:lineRule="auto"/>
              <w:ind w:left="584" w:right="0" w:firstLine="0"/>
              <w:jc w:val="left"/>
            </w:pPr>
            <w:r>
              <w:rPr>
                <w:rFonts w:ascii="Calibri" w:eastAsia="Calibri" w:hAnsi="Calibri" w:cs="Calibri"/>
                <w:noProof/>
                <w:sz w:val="22"/>
              </w:rPr>
              <mc:AlternateContent>
                <mc:Choice Requires="wpg">
                  <w:drawing>
                    <wp:inline distT="0" distB="0" distL="0" distR="0" wp14:anchorId="3BB2FDB0" wp14:editId="5CBB1237">
                      <wp:extent cx="140027" cy="533273"/>
                      <wp:effectExtent l="0" t="0" r="0" b="0"/>
                      <wp:docPr id="42716" name="Group 42716"/>
                      <wp:cNvGraphicFramePr/>
                      <a:graphic xmlns:a="http://schemas.openxmlformats.org/drawingml/2006/main">
                        <a:graphicData uri="http://schemas.microsoft.com/office/word/2010/wordprocessingGroup">
                          <wpg:wgp>
                            <wpg:cNvGrpSpPr/>
                            <wpg:grpSpPr>
                              <a:xfrm>
                                <a:off x="0" y="0"/>
                                <a:ext cx="140027" cy="533273"/>
                                <a:chOff x="0" y="0"/>
                                <a:chExt cx="140027" cy="533273"/>
                              </a:xfrm>
                            </wpg:grpSpPr>
                            <wps:wsp>
                              <wps:cNvPr id="4667" name="Rectangle 4667"/>
                              <wps:cNvSpPr/>
                              <wps:spPr>
                                <a:xfrm rot="-5399999">
                                  <a:off x="-239060" y="107977"/>
                                  <a:ext cx="664357" cy="186235"/>
                                </a:xfrm>
                                <a:prstGeom prst="rect">
                                  <a:avLst/>
                                </a:prstGeom>
                                <a:ln>
                                  <a:noFill/>
                                </a:ln>
                              </wps:spPr>
                              <wps:txbx>
                                <w:txbxContent>
                                  <w:p w14:paraId="2907A4CE" w14:textId="77777777" w:rsidR="001A3EB5" w:rsidRDefault="00000000">
                                    <w:pPr>
                                      <w:spacing w:after="160" w:line="259" w:lineRule="auto"/>
                                      <w:ind w:left="0" w:right="0" w:firstLine="0"/>
                                      <w:jc w:val="left"/>
                                    </w:pPr>
                                    <w:r>
                                      <w:rPr>
                                        <w:b/>
                                        <w:sz w:val="20"/>
                                      </w:rPr>
                                      <w:t>OKUMA</w:t>
                                    </w:r>
                                  </w:p>
                                </w:txbxContent>
                              </wps:txbx>
                              <wps:bodyPr horzOverflow="overflow" vert="horz" lIns="0" tIns="0" rIns="0" bIns="0" rtlCol="0">
                                <a:noAutofit/>
                              </wps:bodyPr>
                            </wps:wsp>
                            <wps:wsp>
                              <wps:cNvPr id="4668" name="Rectangle 4668"/>
                              <wps:cNvSpPr/>
                              <wps:spPr>
                                <a:xfrm rot="-5399999">
                                  <a:off x="72088" y="-82523"/>
                                  <a:ext cx="42058" cy="186235"/>
                                </a:xfrm>
                                <a:prstGeom prst="rect">
                                  <a:avLst/>
                                </a:prstGeom>
                                <a:ln>
                                  <a:noFill/>
                                </a:ln>
                              </wps:spPr>
                              <wps:txbx>
                                <w:txbxContent>
                                  <w:p w14:paraId="295914FA"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2716" style="width:11.0257pt;height:41.99pt;mso-position-horizontal-relative:char;mso-position-vertical-relative:line" coordsize="1400,5332">
                      <v:rect id="Rectangle 4667" style="position:absolute;width:6643;height:1862;left:-2390;top:1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OKUMA</w:t>
                              </w:r>
                            </w:p>
                          </w:txbxContent>
                        </v:textbox>
                      </v:rect>
                      <v:rect id="Rectangle 4668"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1474" w:type="dxa"/>
            <w:vMerge w:val="restart"/>
            <w:tcBorders>
              <w:top w:val="single" w:sz="4" w:space="0" w:color="000000"/>
              <w:left w:val="single" w:sz="4" w:space="0" w:color="000000"/>
              <w:bottom w:val="single" w:sz="4" w:space="0" w:color="000000"/>
              <w:right w:val="single" w:sz="4" w:space="0" w:color="000000"/>
            </w:tcBorders>
          </w:tcPr>
          <w:p w14:paraId="06DB8277" w14:textId="77777777" w:rsidR="001A3EB5" w:rsidRDefault="00000000">
            <w:pPr>
              <w:spacing w:after="0" w:line="259" w:lineRule="auto"/>
              <w:ind w:left="612" w:right="0" w:firstLine="0"/>
              <w:jc w:val="left"/>
            </w:pPr>
            <w:r>
              <w:rPr>
                <w:rFonts w:ascii="Calibri" w:eastAsia="Calibri" w:hAnsi="Calibri" w:cs="Calibri"/>
                <w:noProof/>
                <w:sz w:val="22"/>
              </w:rPr>
              <mc:AlternateContent>
                <mc:Choice Requires="wpg">
                  <w:drawing>
                    <wp:inline distT="0" distB="0" distL="0" distR="0" wp14:anchorId="0FB6BA8D" wp14:editId="701F5C48">
                      <wp:extent cx="140066" cy="635508"/>
                      <wp:effectExtent l="0" t="0" r="0" b="0"/>
                      <wp:docPr id="42725" name="Group 42725"/>
                      <wp:cNvGraphicFramePr/>
                      <a:graphic xmlns:a="http://schemas.openxmlformats.org/drawingml/2006/main">
                        <a:graphicData uri="http://schemas.microsoft.com/office/word/2010/wordprocessingGroup">
                          <wpg:wgp>
                            <wpg:cNvGrpSpPr/>
                            <wpg:grpSpPr>
                              <a:xfrm>
                                <a:off x="0" y="0"/>
                                <a:ext cx="140066" cy="635508"/>
                                <a:chOff x="0" y="0"/>
                                <a:chExt cx="140066" cy="635508"/>
                              </a:xfrm>
                            </wpg:grpSpPr>
                            <wps:wsp>
                              <wps:cNvPr id="4669" name="Rectangle 4669"/>
                              <wps:cNvSpPr/>
                              <wps:spPr>
                                <a:xfrm rot="-5399999">
                                  <a:off x="-298868" y="159273"/>
                                  <a:ext cx="802142" cy="150327"/>
                                </a:xfrm>
                                <a:prstGeom prst="rect">
                                  <a:avLst/>
                                </a:prstGeom>
                                <a:ln>
                                  <a:noFill/>
                                </a:ln>
                              </wps:spPr>
                              <wps:txbx>
                                <w:txbxContent>
                                  <w:p w14:paraId="18614755" w14:textId="77777777" w:rsidR="001A3EB5" w:rsidRDefault="00000000">
                                    <w:pPr>
                                      <w:spacing w:after="160" w:line="259" w:lineRule="auto"/>
                                      <w:ind w:left="0" w:right="0" w:firstLine="0"/>
                                      <w:jc w:val="left"/>
                                    </w:pPr>
                                    <w:r>
                                      <w:rPr>
                                        <w:b/>
                                        <w:sz w:val="20"/>
                                      </w:rPr>
                                      <w:t>Söz Varlığı</w:t>
                                    </w:r>
                                  </w:p>
                                </w:txbxContent>
                              </wps:txbx>
                              <wps:bodyPr horzOverflow="overflow" vert="horz" lIns="0" tIns="0" rIns="0" bIns="0" rtlCol="0">
                                <a:noAutofit/>
                              </wps:bodyPr>
                            </wps:wsp>
                            <wps:wsp>
                              <wps:cNvPr id="4670" name="Rectangle 4670"/>
                              <wps:cNvSpPr/>
                              <wps:spPr>
                                <a:xfrm rot="-5399999">
                                  <a:off x="72089" y="-82523"/>
                                  <a:ext cx="42058" cy="186236"/>
                                </a:xfrm>
                                <a:prstGeom prst="rect">
                                  <a:avLst/>
                                </a:prstGeom>
                                <a:ln>
                                  <a:noFill/>
                                </a:ln>
                              </wps:spPr>
                              <wps:txbx>
                                <w:txbxContent>
                                  <w:p w14:paraId="297BDB75"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2725" style="width:11.0288pt;height:50.04pt;mso-position-horizontal-relative:char;mso-position-vertical-relative:line" coordsize="1400,6355">
                      <v:rect id="Rectangle 4669" style="position:absolute;width:8021;height:1503;left:-2988;top:1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Söz Varlığı</w:t>
                              </w:r>
                            </w:p>
                          </w:txbxContent>
                        </v:textbox>
                      </v:rect>
                      <v:rect id="Rectangle 4670"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075" w:type="dxa"/>
            <w:tcBorders>
              <w:top w:val="single" w:sz="4" w:space="0" w:color="000000"/>
              <w:left w:val="single" w:sz="4" w:space="0" w:color="000000"/>
              <w:bottom w:val="single" w:sz="4" w:space="0" w:color="000000"/>
              <w:right w:val="single" w:sz="4" w:space="0" w:color="000000"/>
            </w:tcBorders>
          </w:tcPr>
          <w:p w14:paraId="2E28C1CF" w14:textId="77777777" w:rsidR="001A3EB5" w:rsidRDefault="00000000">
            <w:pPr>
              <w:spacing w:after="0" w:line="314" w:lineRule="auto"/>
              <w:ind w:left="110" w:right="0" w:firstLine="0"/>
            </w:pPr>
            <w:r>
              <w:rPr>
                <w:sz w:val="20"/>
              </w:rPr>
              <w:t xml:space="preserve">T.6.3.5. Bağlamdan yararlanarak bilmediği kelime ve kelime gruplarının anlamını tahmin eder. </w:t>
            </w:r>
          </w:p>
          <w:p w14:paraId="6C9FECFA" w14:textId="77777777" w:rsidR="001A3EB5" w:rsidRDefault="00000000">
            <w:pPr>
              <w:numPr>
                <w:ilvl w:val="0"/>
                <w:numId w:val="22"/>
              </w:numPr>
              <w:spacing w:after="38" w:line="277" w:lineRule="auto"/>
              <w:ind w:right="55" w:hanging="348"/>
            </w:pPr>
            <w:r>
              <w:rPr>
                <w:sz w:val="20"/>
              </w:rPr>
              <w:t>Öğrencilerin tahmin ettikleri kelime ve kelime gruplarını öğrenmek için sözlük, atasözleri ve deyimler sözlüğü vb. araçları kullanmaları sağlanır.</w:t>
            </w:r>
          </w:p>
          <w:p w14:paraId="4E53174C" w14:textId="77777777" w:rsidR="001A3EB5" w:rsidRDefault="00000000">
            <w:pPr>
              <w:numPr>
                <w:ilvl w:val="0"/>
                <w:numId w:val="22"/>
              </w:numPr>
              <w:spacing w:after="0" w:line="259" w:lineRule="auto"/>
              <w:ind w:right="55" w:hanging="348"/>
            </w:pPr>
            <w:r>
              <w:rPr>
                <w:sz w:val="20"/>
              </w:rPr>
              <w:t>Öğrencinin öğrendiği kelime ve kelime gruplarından sözlük oluşturması teşvik edilir.</w:t>
            </w:r>
          </w:p>
        </w:tc>
        <w:tc>
          <w:tcPr>
            <w:tcW w:w="888" w:type="dxa"/>
            <w:tcBorders>
              <w:top w:val="single" w:sz="4" w:space="0" w:color="000000"/>
              <w:left w:val="single" w:sz="4" w:space="0" w:color="000000"/>
              <w:bottom w:val="single" w:sz="4" w:space="0" w:color="000000"/>
              <w:right w:val="single" w:sz="4" w:space="0" w:color="000000"/>
            </w:tcBorders>
            <w:vAlign w:val="center"/>
          </w:tcPr>
          <w:p w14:paraId="64B1AEC6" w14:textId="77777777" w:rsidR="001A3EB5" w:rsidRDefault="00000000">
            <w:pPr>
              <w:spacing w:after="0" w:line="259" w:lineRule="auto"/>
              <w:ind w:left="0" w:right="1" w:firstLine="0"/>
              <w:jc w:val="center"/>
            </w:pPr>
            <w:r>
              <w:rPr>
                <w:sz w:val="20"/>
              </w:rPr>
              <w:t xml:space="preserve">1 </w:t>
            </w:r>
          </w:p>
        </w:tc>
      </w:tr>
      <w:tr w:rsidR="001A3EB5" w14:paraId="6AF1E95F" w14:textId="77777777">
        <w:trPr>
          <w:trHeight w:val="274"/>
        </w:trPr>
        <w:tc>
          <w:tcPr>
            <w:tcW w:w="0" w:type="auto"/>
            <w:vMerge/>
            <w:tcBorders>
              <w:top w:val="nil"/>
              <w:left w:val="single" w:sz="4" w:space="0" w:color="000000"/>
              <w:bottom w:val="nil"/>
              <w:right w:val="single" w:sz="4" w:space="0" w:color="000000"/>
            </w:tcBorders>
          </w:tcPr>
          <w:p w14:paraId="5D966995"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E5D6A45"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10C2BD8C" w14:textId="77777777" w:rsidR="001A3EB5" w:rsidRDefault="00000000">
            <w:pPr>
              <w:spacing w:after="0" w:line="259" w:lineRule="auto"/>
              <w:ind w:left="110" w:right="0" w:firstLine="0"/>
              <w:jc w:val="left"/>
            </w:pPr>
            <w:r>
              <w:rPr>
                <w:color w:val="231F20"/>
                <w:sz w:val="20"/>
              </w:rPr>
              <w:t>T.6.3.6. Deyim ve atasözlerinin metne katkısını belirler.</w:t>
            </w:r>
            <w:r>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19EE6DAB" w14:textId="77777777" w:rsidR="001A3EB5" w:rsidRDefault="00000000">
            <w:pPr>
              <w:spacing w:after="0" w:line="259" w:lineRule="auto"/>
              <w:ind w:left="0" w:right="1" w:firstLine="0"/>
              <w:jc w:val="center"/>
            </w:pPr>
            <w:r>
              <w:rPr>
                <w:sz w:val="20"/>
              </w:rPr>
              <w:t xml:space="preserve">1 </w:t>
            </w:r>
          </w:p>
        </w:tc>
      </w:tr>
      <w:tr w:rsidR="001A3EB5" w14:paraId="0C316DE1" w14:textId="77777777">
        <w:trPr>
          <w:trHeight w:val="540"/>
        </w:trPr>
        <w:tc>
          <w:tcPr>
            <w:tcW w:w="0" w:type="auto"/>
            <w:vMerge/>
            <w:tcBorders>
              <w:top w:val="nil"/>
              <w:left w:val="single" w:sz="4" w:space="0" w:color="000000"/>
              <w:bottom w:val="nil"/>
              <w:right w:val="single" w:sz="4" w:space="0" w:color="000000"/>
            </w:tcBorders>
          </w:tcPr>
          <w:p w14:paraId="5D92E0D0"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6C77CC7"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0E0AC9BE" w14:textId="77777777" w:rsidR="001A3EB5" w:rsidRDefault="00000000">
            <w:pPr>
              <w:spacing w:after="0" w:line="259" w:lineRule="auto"/>
              <w:ind w:left="110" w:right="0" w:firstLine="0"/>
            </w:pPr>
            <w:r>
              <w:rPr>
                <w:sz w:val="20"/>
              </w:rPr>
              <w:t xml:space="preserve">T.6.3.10. Edat, bağlaç ve ünlemlerin metnin anlamına olan katkısını açıklar.  </w:t>
            </w:r>
          </w:p>
        </w:tc>
        <w:tc>
          <w:tcPr>
            <w:tcW w:w="888" w:type="dxa"/>
            <w:tcBorders>
              <w:top w:val="single" w:sz="4" w:space="0" w:color="000000"/>
              <w:left w:val="single" w:sz="4" w:space="0" w:color="000000"/>
              <w:bottom w:val="single" w:sz="4" w:space="0" w:color="000000"/>
              <w:right w:val="single" w:sz="4" w:space="0" w:color="000000"/>
            </w:tcBorders>
            <w:vAlign w:val="center"/>
          </w:tcPr>
          <w:p w14:paraId="4EEA43A2" w14:textId="77777777" w:rsidR="001A3EB5" w:rsidRDefault="00000000">
            <w:pPr>
              <w:spacing w:after="0" w:line="259" w:lineRule="auto"/>
              <w:ind w:left="0" w:right="1" w:firstLine="0"/>
              <w:jc w:val="center"/>
            </w:pPr>
            <w:r>
              <w:rPr>
                <w:sz w:val="20"/>
              </w:rPr>
              <w:t xml:space="preserve">1 </w:t>
            </w:r>
          </w:p>
        </w:tc>
      </w:tr>
      <w:tr w:rsidR="001A3EB5" w14:paraId="3A078320" w14:textId="77777777">
        <w:trPr>
          <w:trHeight w:val="276"/>
        </w:trPr>
        <w:tc>
          <w:tcPr>
            <w:tcW w:w="0" w:type="auto"/>
            <w:vMerge/>
            <w:tcBorders>
              <w:top w:val="nil"/>
              <w:left w:val="single" w:sz="4" w:space="0" w:color="000000"/>
              <w:bottom w:val="nil"/>
              <w:right w:val="single" w:sz="4" w:space="0" w:color="000000"/>
            </w:tcBorders>
          </w:tcPr>
          <w:p w14:paraId="5F5103EA"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210042B"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7B7CCF7E" w14:textId="77777777" w:rsidR="001A3EB5" w:rsidRDefault="00000000">
            <w:pPr>
              <w:spacing w:after="0" w:line="259" w:lineRule="auto"/>
              <w:ind w:left="110" w:right="0" w:firstLine="0"/>
              <w:jc w:val="left"/>
            </w:pPr>
            <w:r>
              <w:rPr>
                <w:color w:val="231F20"/>
                <w:sz w:val="20"/>
              </w:rPr>
              <w:t>T.6.3.11. Basit, türemiş ve birleşik kelimeleri ayırt eder.</w:t>
            </w:r>
            <w:r>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7E3107DC" w14:textId="77777777" w:rsidR="001A3EB5" w:rsidRDefault="00000000">
            <w:pPr>
              <w:spacing w:after="0" w:line="259" w:lineRule="auto"/>
              <w:ind w:left="0" w:right="1" w:firstLine="0"/>
              <w:jc w:val="center"/>
            </w:pPr>
            <w:r>
              <w:rPr>
                <w:sz w:val="20"/>
              </w:rPr>
              <w:t xml:space="preserve">1 </w:t>
            </w:r>
          </w:p>
        </w:tc>
      </w:tr>
      <w:tr w:rsidR="001A3EB5" w14:paraId="60FCB0FF" w14:textId="77777777">
        <w:trPr>
          <w:trHeight w:val="274"/>
        </w:trPr>
        <w:tc>
          <w:tcPr>
            <w:tcW w:w="0" w:type="auto"/>
            <w:vMerge/>
            <w:tcBorders>
              <w:top w:val="nil"/>
              <w:left w:val="single" w:sz="4" w:space="0" w:color="000000"/>
              <w:bottom w:val="nil"/>
              <w:right w:val="single" w:sz="4" w:space="0" w:color="000000"/>
            </w:tcBorders>
          </w:tcPr>
          <w:p w14:paraId="4D3E345F"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66C00DE"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586A351D" w14:textId="77777777" w:rsidR="001A3EB5" w:rsidRDefault="00000000">
            <w:pPr>
              <w:spacing w:after="0" w:line="259" w:lineRule="auto"/>
              <w:ind w:left="110" w:right="0" w:firstLine="0"/>
              <w:jc w:val="left"/>
            </w:pPr>
            <w:r>
              <w:rPr>
                <w:color w:val="231F20"/>
                <w:sz w:val="20"/>
              </w:rPr>
              <w:t xml:space="preserve">T.6.3.12. Zamirlerin metnin anlamına olan katkısını açıklar. </w:t>
            </w:r>
          </w:p>
        </w:tc>
        <w:tc>
          <w:tcPr>
            <w:tcW w:w="888" w:type="dxa"/>
            <w:tcBorders>
              <w:top w:val="single" w:sz="4" w:space="0" w:color="000000"/>
              <w:left w:val="single" w:sz="4" w:space="0" w:color="000000"/>
              <w:bottom w:val="single" w:sz="4" w:space="0" w:color="000000"/>
              <w:right w:val="single" w:sz="4" w:space="0" w:color="000000"/>
            </w:tcBorders>
          </w:tcPr>
          <w:p w14:paraId="7D848C06" w14:textId="77777777" w:rsidR="001A3EB5" w:rsidRDefault="00000000">
            <w:pPr>
              <w:spacing w:after="0" w:line="259" w:lineRule="auto"/>
              <w:ind w:left="0" w:right="1" w:firstLine="0"/>
              <w:jc w:val="center"/>
            </w:pPr>
            <w:r>
              <w:rPr>
                <w:sz w:val="20"/>
              </w:rPr>
              <w:t xml:space="preserve">1 </w:t>
            </w:r>
          </w:p>
        </w:tc>
      </w:tr>
      <w:tr w:rsidR="001A3EB5" w14:paraId="54F3C2E3" w14:textId="77777777">
        <w:trPr>
          <w:trHeight w:val="540"/>
        </w:trPr>
        <w:tc>
          <w:tcPr>
            <w:tcW w:w="0" w:type="auto"/>
            <w:vMerge/>
            <w:tcBorders>
              <w:top w:val="nil"/>
              <w:left w:val="single" w:sz="4" w:space="0" w:color="000000"/>
              <w:bottom w:val="nil"/>
              <w:right w:val="single" w:sz="4" w:space="0" w:color="000000"/>
            </w:tcBorders>
          </w:tcPr>
          <w:p w14:paraId="591F195A" w14:textId="77777777" w:rsidR="001A3EB5" w:rsidRDefault="001A3EB5">
            <w:pPr>
              <w:spacing w:after="160" w:line="259" w:lineRule="auto"/>
              <w:ind w:left="0" w:right="0" w:firstLine="0"/>
              <w:jc w:val="left"/>
            </w:pPr>
          </w:p>
        </w:tc>
        <w:tc>
          <w:tcPr>
            <w:tcW w:w="1474" w:type="dxa"/>
            <w:vMerge w:val="restart"/>
            <w:tcBorders>
              <w:top w:val="single" w:sz="4" w:space="0" w:color="000000"/>
              <w:left w:val="single" w:sz="4" w:space="0" w:color="000000"/>
              <w:bottom w:val="single" w:sz="4" w:space="0" w:color="000000"/>
              <w:right w:val="single" w:sz="4" w:space="0" w:color="000000"/>
            </w:tcBorders>
          </w:tcPr>
          <w:p w14:paraId="191C6F0F" w14:textId="77777777" w:rsidR="001A3EB5" w:rsidRDefault="00000000">
            <w:pPr>
              <w:spacing w:after="0" w:line="259" w:lineRule="auto"/>
              <w:ind w:left="612" w:right="0" w:firstLine="0"/>
              <w:jc w:val="left"/>
            </w:pPr>
            <w:r>
              <w:rPr>
                <w:rFonts w:ascii="Calibri" w:eastAsia="Calibri" w:hAnsi="Calibri" w:cs="Calibri"/>
                <w:noProof/>
                <w:sz w:val="22"/>
              </w:rPr>
              <mc:AlternateContent>
                <mc:Choice Requires="wpg">
                  <w:drawing>
                    <wp:inline distT="0" distB="0" distL="0" distR="0" wp14:anchorId="7E2424AC" wp14:editId="4B9FD7B0">
                      <wp:extent cx="140027" cy="461391"/>
                      <wp:effectExtent l="0" t="0" r="0" b="0"/>
                      <wp:docPr id="43131" name="Group 43131"/>
                      <wp:cNvGraphicFramePr/>
                      <a:graphic xmlns:a="http://schemas.openxmlformats.org/drawingml/2006/main">
                        <a:graphicData uri="http://schemas.microsoft.com/office/word/2010/wordprocessingGroup">
                          <wpg:wgp>
                            <wpg:cNvGrpSpPr/>
                            <wpg:grpSpPr>
                              <a:xfrm>
                                <a:off x="0" y="0"/>
                                <a:ext cx="140027" cy="461391"/>
                                <a:chOff x="0" y="0"/>
                                <a:chExt cx="140027" cy="461391"/>
                              </a:xfrm>
                            </wpg:grpSpPr>
                            <wps:wsp>
                              <wps:cNvPr id="4775" name="Rectangle 4775"/>
                              <wps:cNvSpPr/>
                              <wps:spPr>
                                <a:xfrm rot="-5399999">
                                  <a:off x="-192207" y="82948"/>
                                  <a:ext cx="570651" cy="186236"/>
                                </a:xfrm>
                                <a:prstGeom prst="rect">
                                  <a:avLst/>
                                </a:prstGeom>
                                <a:ln>
                                  <a:noFill/>
                                </a:ln>
                              </wps:spPr>
                              <wps:txbx>
                                <w:txbxContent>
                                  <w:p w14:paraId="5A84895A" w14:textId="77777777" w:rsidR="001A3EB5" w:rsidRDefault="00000000">
                                    <w:pPr>
                                      <w:spacing w:after="160" w:line="259" w:lineRule="auto"/>
                                      <w:ind w:left="0" w:right="0" w:firstLine="0"/>
                                      <w:jc w:val="left"/>
                                    </w:pPr>
                                    <w:r>
                                      <w:rPr>
                                        <w:b/>
                                        <w:sz w:val="20"/>
                                      </w:rPr>
                                      <w:t>Anlama</w:t>
                                    </w:r>
                                  </w:p>
                                </w:txbxContent>
                              </wps:txbx>
                              <wps:bodyPr horzOverflow="overflow" vert="horz" lIns="0" tIns="0" rIns="0" bIns="0" rtlCol="0">
                                <a:noAutofit/>
                              </wps:bodyPr>
                            </wps:wsp>
                            <wps:wsp>
                              <wps:cNvPr id="4776" name="Rectangle 4776"/>
                              <wps:cNvSpPr/>
                              <wps:spPr>
                                <a:xfrm rot="-5399999">
                                  <a:off x="72088" y="-82523"/>
                                  <a:ext cx="42058" cy="186236"/>
                                </a:xfrm>
                                <a:prstGeom prst="rect">
                                  <a:avLst/>
                                </a:prstGeom>
                                <a:ln>
                                  <a:noFill/>
                                </a:ln>
                              </wps:spPr>
                              <wps:txbx>
                                <w:txbxContent>
                                  <w:p w14:paraId="03067644"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131" style="width:11.0257pt;height:36.33pt;mso-position-horizontal-relative:char;mso-position-vertical-relative:line" coordsize="1400,4613">
                      <v:rect id="Rectangle 4775" style="position:absolute;width:5706;height:1862;left:-1922;top:8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Anlama</w:t>
                              </w:r>
                            </w:p>
                          </w:txbxContent>
                        </v:textbox>
                      </v:rect>
                      <v:rect id="Rectangle 4776"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075" w:type="dxa"/>
            <w:tcBorders>
              <w:top w:val="single" w:sz="4" w:space="0" w:color="000000"/>
              <w:left w:val="single" w:sz="4" w:space="0" w:color="000000"/>
              <w:bottom w:val="single" w:sz="4" w:space="0" w:color="000000"/>
              <w:right w:val="single" w:sz="4" w:space="0" w:color="000000"/>
            </w:tcBorders>
          </w:tcPr>
          <w:p w14:paraId="72DD525C" w14:textId="77777777" w:rsidR="001A3EB5" w:rsidRDefault="00000000">
            <w:pPr>
              <w:spacing w:after="56" w:line="259" w:lineRule="auto"/>
              <w:ind w:left="110" w:right="0" w:firstLine="0"/>
              <w:jc w:val="left"/>
            </w:pPr>
            <w:r>
              <w:rPr>
                <w:color w:val="231F20"/>
                <w:sz w:val="20"/>
              </w:rPr>
              <w:t xml:space="preserve">T.6.3.14. Metindeki söz sanatlarını tespit eder. </w:t>
            </w:r>
          </w:p>
          <w:p w14:paraId="2FAD914D" w14:textId="77777777" w:rsidR="001A3EB5" w:rsidRDefault="00000000">
            <w:pPr>
              <w:spacing w:after="0" w:line="259" w:lineRule="auto"/>
              <w:ind w:left="110" w:right="0" w:firstLine="0"/>
              <w:jc w:val="left"/>
            </w:pPr>
            <w:r>
              <w:rPr>
                <w:color w:val="231F20"/>
                <w:sz w:val="20"/>
              </w:rPr>
              <w:t xml:space="preserve">Konuşturma (intak) ve karşıtlık (tezat) söz sanatları verilir. </w:t>
            </w:r>
          </w:p>
        </w:tc>
        <w:tc>
          <w:tcPr>
            <w:tcW w:w="888" w:type="dxa"/>
            <w:tcBorders>
              <w:top w:val="single" w:sz="4" w:space="0" w:color="000000"/>
              <w:left w:val="single" w:sz="4" w:space="0" w:color="000000"/>
              <w:bottom w:val="single" w:sz="4" w:space="0" w:color="000000"/>
              <w:right w:val="single" w:sz="4" w:space="0" w:color="000000"/>
            </w:tcBorders>
            <w:vAlign w:val="center"/>
          </w:tcPr>
          <w:p w14:paraId="30AC16CF" w14:textId="77777777" w:rsidR="001A3EB5" w:rsidRDefault="00000000">
            <w:pPr>
              <w:spacing w:after="0" w:line="259" w:lineRule="auto"/>
              <w:ind w:left="0" w:right="1" w:firstLine="0"/>
              <w:jc w:val="center"/>
            </w:pPr>
            <w:r>
              <w:rPr>
                <w:sz w:val="20"/>
              </w:rPr>
              <w:t xml:space="preserve">1 </w:t>
            </w:r>
          </w:p>
        </w:tc>
      </w:tr>
      <w:tr w:rsidR="001A3EB5" w14:paraId="2CD5B8EB" w14:textId="77777777">
        <w:trPr>
          <w:trHeight w:val="538"/>
        </w:trPr>
        <w:tc>
          <w:tcPr>
            <w:tcW w:w="0" w:type="auto"/>
            <w:vMerge/>
            <w:tcBorders>
              <w:top w:val="nil"/>
              <w:left w:val="single" w:sz="4" w:space="0" w:color="000000"/>
              <w:bottom w:val="nil"/>
              <w:right w:val="single" w:sz="4" w:space="0" w:color="000000"/>
            </w:tcBorders>
          </w:tcPr>
          <w:p w14:paraId="26886771"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9F51FE2"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2BD50608" w14:textId="77777777" w:rsidR="001A3EB5" w:rsidRDefault="00000000">
            <w:pPr>
              <w:spacing w:after="0" w:line="259" w:lineRule="auto"/>
              <w:ind w:left="110" w:right="0" w:firstLine="0"/>
            </w:pPr>
            <w:r>
              <w:rPr>
                <w:color w:val="231F20"/>
                <w:sz w:val="20"/>
              </w:rPr>
              <w:t>T.6.3.17. Metinle ilgili soruları cevaplar. Metin içi ve metin dışı anlam ilişkileri kurulur.</w:t>
            </w:r>
            <w:r>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vAlign w:val="center"/>
          </w:tcPr>
          <w:p w14:paraId="26552E16" w14:textId="77777777" w:rsidR="001A3EB5" w:rsidRDefault="00000000">
            <w:pPr>
              <w:spacing w:after="0" w:line="259" w:lineRule="auto"/>
              <w:ind w:left="0" w:right="1" w:firstLine="0"/>
              <w:jc w:val="center"/>
            </w:pPr>
            <w:r>
              <w:rPr>
                <w:sz w:val="20"/>
              </w:rPr>
              <w:t xml:space="preserve">1 </w:t>
            </w:r>
          </w:p>
        </w:tc>
      </w:tr>
      <w:tr w:rsidR="001A3EB5" w14:paraId="22691ADF" w14:textId="77777777">
        <w:trPr>
          <w:trHeight w:val="276"/>
        </w:trPr>
        <w:tc>
          <w:tcPr>
            <w:tcW w:w="0" w:type="auto"/>
            <w:vMerge/>
            <w:tcBorders>
              <w:top w:val="nil"/>
              <w:left w:val="single" w:sz="4" w:space="0" w:color="000000"/>
              <w:bottom w:val="nil"/>
              <w:right w:val="single" w:sz="4" w:space="0" w:color="000000"/>
            </w:tcBorders>
          </w:tcPr>
          <w:p w14:paraId="1E23C852"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DC8A710"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75BDF045" w14:textId="77777777" w:rsidR="001A3EB5" w:rsidRDefault="00000000">
            <w:pPr>
              <w:spacing w:after="0" w:line="259" w:lineRule="auto"/>
              <w:ind w:left="110" w:right="0" w:firstLine="0"/>
              <w:jc w:val="left"/>
            </w:pPr>
            <w:r>
              <w:rPr>
                <w:color w:val="231F20"/>
                <w:sz w:val="20"/>
              </w:rPr>
              <w:t xml:space="preserve">T.6.3.19. Metnin konusunu belirler. </w:t>
            </w:r>
          </w:p>
        </w:tc>
        <w:tc>
          <w:tcPr>
            <w:tcW w:w="888" w:type="dxa"/>
            <w:tcBorders>
              <w:top w:val="single" w:sz="4" w:space="0" w:color="000000"/>
              <w:left w:val="single" w:sz="4" w:space="0" w:color="000000"/>
              <w:bottom w:val="single" w:sz="4" w:space="0" w:color="000000"/>
              <w:right w:val="single" w:sz="4" w:space="0" w:color="000000"/>
            </w:tcBorders>
          </w:tcPr>
          <w:p w14:paraId="12B770A5" w14:textId="77777777" w:rsidR="001A3EB5" w:rsidRDefault="00000000">
            <w:pPr>
              <w:spacing w:after="0" w:line="259" w:lineRule="auto"/>
              <w:ind w:left="0" w:right="1" w:firstLine="0"/>
              <w:jc w:val="center"/>
            </w:pPr>
            <w:r>
              <w:rPr>
                <w:sz w:val="20"/>
              </w:rPr>
              <w:t xml:space="preserve">1 </w:t>
            </w:r>
          </w:p>
        </w:tc>
      </w:tr>
      <w:tr w:rsidR="001A3EB5" w14:paraId="766BE251" w14:textId="77777777">
        <w:trPr>
          <w:trHeight w:val="276"/>
        </w:trPr>
        <w:tc>
          <w:tcPr>
            <w:tcW w:w="0" w:type="auto"/>
            <w:vMerge/>
            <w:tcBorders>
              <w:top w:val="nil"/>
              <w:left w:val="single" w:sz="4" w:space="0" w:color="000000"/>
              <w:bottom w:val="nil"/>
              <w:right w:val="single" w:sz="4" w:space="0" w:color="000000"/>
            </w:tcBorders>
          </w:tcPr>
          <w:p w14:paraId="3538A7F1"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98F949A"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7444BFCB" w14:textId="77777777" w:rsidR="001A3EB5" w:rsidRDefault="00000000">
            <w:pPr>
              <w:spacing w:after="0" w:line="259" w:lineRule="auto"/>
              <w:ind w:left="110" w:right="0" w:firstLine="0"/>
              <w:jc w:val="left"/>
            </w:pPr>
            <w:r>
              <w:rPr>
                <w:color w:val="231F20"/>
                <w:sz w:val="20"/>
              </w:rPr>
              <w:t>T.6.3.20. Metnin ana fikrini/ana duygusunu belirler.</w:t>
            </w:r>
            <w:r>
              <w:rPr>
                <w:sz w:val="20"/>
              </w:rPr>
              <w:t xml:space="preserve"> </w:t>
            </w:r>
          </w:p>
        </w:tc>
        <w:tc>
          <w:tcPr>
            <w:tcW w:w="888" w:type="dxa"/>
            <w:tcBorders>
              <w:top w:val="single" w:sz="4" w:space="0" w:color="000000"/>
              <w:left w:val="single" w:sz="4" w:space="0" w:color="000000"/>
              <w:bottom w:val="single" w:sz="4" w:space="0" w:color="000000"/>
              <w:right w:val="single" w:sz="4" w:space="0" w:color="000000"/>
            </w:tcBorders>
          </w:tcPr>
          <w:p w14:paraId="0C7EC583" w14:textId="77777777" w:rsidR="001A3EB5" w:rsidRDefault="00000000">
            <w:pPr>
              <w:spacing w:after="0" w:line="259" w:lineRule="auto"/>
              <w:ind w:left="0" w:right="1" w:firstLine="0"/>
              <w:jc w:val="center"/>
            </w:pPr>
            <w:r>
              <w:rPr>
                <w:sz w:val="20"/>
              </w:rPr>
              <w:t xml:space="preserve">1 </w:t>
            </w:r>
          </w:p>
        </w:tc>
      </w:tr>
      <w:tr w:rsidR="001A3EB5" w14:paraId="48CF1D29" w14:textId="77777777">
        <w:trPr>
          <w:trHeight w:val="802"/>
        </w:trPr>
        <w:tc>
          <w:tcPr>
            <w:tcW w:w="0" w:type="auto"/>
            <w:vMerge/>
            <w:tcBorders>
              <w:top w:val="nil"/>
              <w:left w:val="single" w:sz="4" w:space="0" w:color="000000"/>
              <w:bottom w:val="nil"/>
              <w:right w:val="single" w:sz="4" w:space="0" w:color="000000"/>
            </w:tcBorders>
          </w:tcPr>
          <w:p w14:paraId="23D63251"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B550EB0"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392157CB" w14:textId="77777777" w:rsidR="001A3EB5" w:rsidRDefault="00000000">
            <w:pPr>
              <w:spacing w:after="0" w:line="259" w:lineRule="auto"/>
              <w:ind w:left="-2895" w:right="-946" w:firstLine="0"/>
              <w:jc w:val="left"/>
            </w:pPr>
            <w:r>
              <w:rPr>
                <w:rFonts w:ascii="Calibri" w:eastAsia="Calibri" w:hAnsi="Calibri" w:cs="Calibri"/>
                <w:noProof/>
                <w:sz w:val="22"/>
              </w:rPr>
              <mc:AlternateContent>
                <mc:Choice Requires="wpg">
                  <w:drawing>
                    <wp:inline distT="0" distB="0" distL="0" distR="0" wp14:anchorId="4E2268DB" wp14:editId="191D854F">
                      <wp:extent cx="6296660" cy="8148956"/>
                      <wp:effectExtent l="0" t="0" r="0" b="0"/>
                      <wp:docPr id="43484" name="Group 43484"/>
                      <wp:cNvGraphicFramePr/>
                      <a:graphic xmlns:a="http://schemas.openxmlformats.org/drawingml/2006/main">
                        <a:graphicData uri="http://schemas.microsoft.com/office/word/2010/wordprocessingGroup">
                          <wpg:wgp>
                            <wpg:cNvGrpSpPr/>
                            <wpg:grpSpPr>
                              <a:xfrm>
                                <a:off x="0" y="0"/>
                                <a:ext cx="6296660" cy="8148956"/>
                                <a:chOff x="0" y="0"/>
                                <a:chExt cx="6296660" cy="8148956"/>
                              </a:xfrm>
                            </wpg:grpSpPr>
                            <pic:pic xmlns:pic="http://schemas.openxmlformats.org/drawingml/2006/picture">
                              <pic:nvPicPr>
                                <pic:cNvPr id="4608" name="Picture 4608"/>
                                <pic:cNvPicPr/>
                              </pic:nvPicPr>
                              <pic:blipFill>
                                <a:blip r:embed="rId7"/>
                                <a:stretch>
                                  <a:fillRect/>
                                </a:stretch>
                              </pic:blipFill>
                              <pic:spPr>
                                <a:xfrm>
                                  <a:off x="0" y="0"/>
                                  <a:ext cx="6296660" cy="8148956"/>
                                </a:xfrm>
                                <a:prstGeom prst="rect">
                                  <a:avLst/>
                                </a:prstGeom>
                              </pic:spPr>
                            </pic:pic>
                            <wps:wsp>
                              <wps:cNvPr id="4869" name="Rectangle 4869"/>
                              <wps:cNvSpPr/>
                              <wps:spPr>
                                <a:xfrm>
                                  <a:off x="1908175" y="3809672"/>
                                  <a:ext cx="3180302" cy="153037"/>
                                </a:xfrm>
                                <a:prstGeom prst="rect">
                                  <a:avLst/>
                                </a:prstGeom>
                                <a:ln>
                                  <a:noFill/>
                                </a:ln>
                              </wps:spPr>
                              <wps:txbx>
                                <w:txbxContent>
                                  <w:p w14:paraId="09335BF5" w14:textId="77777777" w:rsidR="001A3EB5" w:rsidRDefault="00000000">
                                    <w:pPr>
                                      <w:spacing w:after="160" w:line="259" w:lineRule="auto"/>
                                      <w:ind w:left="0" w:right="0" w:firstLine="0"/>
                                      <w:jc w:val="left"/>
                                    </w:pPr>
                                    <w:r>
                                      <w:rPr>
                                        <w:sz w:val="20"/>
                                      </w:rPr>
                                      <w:t>T.6.3.22. Metindeki hikâye unsurlarını belirler.</w:t>
                                    </w:r>
                                  </w:p>
                                </w:txbxContent>
                              </wps:txbx>
                              <wps:bodyPr horzOverflow="overflow" vert="horz" lIns="0" tIns="0" rIns="0" bIns="0" rtlCol="0">
                                <a:noAutofit/>
                              </wps:bodyPr>
                            </wps:wsp>
                            <wps:wsp>
                              <wps:cNvPr id="4870" name="Rectangle 4870"/>
                              <wps:cNvSpPr/>
                              <wps:spPr>
                                <a:xfrm>
                                  <a:off x="4302633" y="3784672"/>
                                  <a:ext cx="42058" cy="186236"/>
                                </a:xfrm>
                                <a:prstGeom prst="rect">
                                  <a:avLst/>
                                </a:prstGeom>
                                <a:ln>
                                  <a:noFill/>
                                </a:ln>
                              </wps:spPr>
                              <wps:txbx>
                                <w:txbxContent>
                                  <w:p w14:paraId="5819EED5" w14:textId="77777777" w:rsidR="001A3EB5"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871" name="Rectangle 4871"/>
                              <wps:cNvSpPr/>
                              <wps:spPr>
                                <a:xfrm>
                                  <a:off x="1908175" y="3977312"/>
                                  <a:ext cx="4985290" cy="153037"/>
                                </a:xfrm>
                                <a:prstGeom prst="rect">
                                  <a:avLst/>
                                </a:prstGeom>
                                <a:ln>
                                  <a:noFill/>
                                </a:ln>
                              </wps:spPr>
                              <wps:txbx>
                                <w:txbxContent>
                                  <w:p w14:paraId="0385FB10" w14:textId="77777777" w:rsidR="001A3EB5" w:rsidRDefault="00000000">
                                    <w:pPr>
                                      <w:spacing w:after="160" w:line="259" w:lineRule="auto"/>
                                      <w:ind w:left="0" w:right="0" w:firstLine="0"/>
                                      <w:jc w:val="left"/>
                                    </w:pPr>
                                    <w:r>
                                      <w:rPr>
                                        <w:sz w:val="20"/>
                                      </w:rPr>
                                      <w:t xml:space="preserve">Olay örgüsü, mekân, zaman, şahıs ve varlık kadrosu, anlatıcı üzerinde </w:t>
                                    </w:r>
                                  </w:p>
                                </w:txbxContent>
                              </wps:txbx>
                              <wps:bodyPr horzOverflow="overflow" vert="horz" lIns="0" tIns="0" rIns="0" bIns="0" rtlCol="0">
                                <a:noAutofit/>
                              </wps:bodyPr>
                            </wps:wsp>
                            <wps:wsp>
                              <wps:cNvPr id="4872" name="Rectangle 4872"/>
                              <wps:cNvSpPr/>
                              <wps:spPr>
                                <a:xfrm>
                                  <a:off x="1908175" y="4119952"/>
                                  <a:ext cx="537846" cy="186236"/>
                                </a:xfrm>
                                <a:prstGeom prst="rect">
                                  <a:avLst/>
                                </a:prstGeom>
                                <a:ln>
                                  <a:noFill/>
                                </a:ln>
                              </wps:spPr>
                              <wps:txbx>
                                <w:txbxContent>
                                  <w:p w14:paraId="1F2D232E" w14:textId="77777777" w:rsidR="001A3EB5" w:rsidRDefault="00000000">
                                    <w:pPr>
                                      <w:spacing w:after="160" w:line="259" w:lineRule="auto"/>
                                      <w:ind w:left="0" w:right="0" w:firstLine="0"/>
                                      <w:jc w:val="left"/>
                                    </w:pPr>
                                    <w:proofErr w:type="gramStart"/>
                                    <w:r>
                                      <w:rPr>
                                        <w:sz w:val="20"/>
                                      </w:rPr>
                                      <w:t>durulur</w:t>
                                    </w:r>
                                    <w:proofErr w:type="gramEnd"/>
                                    <w:r>
                                      <w:rPr>
                                        <w:sz w:val="20"/>
                                      </w:rPr>
                                      <w:t>.</w:t>
                                    </w:r>
                                  </w:p>
                                </w:txbxContent>
                              </wps:txbx>
                              <wps:bodyPr horzOverflow="overflow" vert="horz" lIns="0" tIns="0" rIns="0" bIns="0" rtlCol="0">
                                <a:noAutofit/>
                              </wps:bodyPr>
                            </wps:wsp>
                            <wps:wsp>
                              <wps:cNvPr id="4873" name="Rectangle 4873"/>
                              <wps:cNvSpPr/>
                              <wps:spPr>
                                <a:xfrm>
                                  <a:off x="2313559" y="4119952"/>
                                  <a:ext cx="42059" cy="186236"/>
                                </a:xfrm>
                                <a:prstGeom prst="rect">
                                  <a:avLst/>
                                </a:prstGeom>
                                <a:ln>
                                  <a:noFill/>
                                </a:ln>
                              </wps:spPr>
                              <wps:txbx>
                                <w:txbxContent>
                                  <w:p w14:paraId="46AA57D9" w14:textId="77777777" w:rsidR="001A3EB5" w:rsidRDefault="00000000">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484" style="width:495.8pt;height:641.65pt;mso-position-horizontal-relative:char;mso-position-vertical-relative:line" coordsize="62966,81489">
                      <v:shape id="Picture 4608" style="position:absolute;width:62966;height:81489;left:0;top:0;" filled="f">
                        <v:imagedata r:id="rId16"/>
                      </v:shape>
                      <v:rect id="Rectangle 4869" style="position:absolute;width:31803;height:1530;left:19081;top:38096;" filled="f" stroked="f">
                        <v:textbox inset="0,0,0,0">
                          <w:txbxContent>
                            <w:p>
                              <w:pPr>
                                <w:spacing w:before="0" w:after="160" w:line="259" w:lineRule="auto"/>
                                <w:ind w:left="0" w:right="0" w:firstLine="0"/>
                                <w:jc w:val="left"/>
                              </w:pPr>
                              <w:r>
                                <w:rPr>
                                  <w:sz w:val="20"/>
                                </w:rPr>
                                <w:t xml:space="preserve">T.6.3.22. Metindeki hikâye unsurlarını belirler.</w:t>
                              </w:r>
                            </w:p>
                          </w:txbxContent>
                        </v:textbox>
                      </v:rect>
                      <v:rect id="Rectangle 4870" style="position:absolute;width:420;height:1862;left:43026;top:37846;" filled="f" stroked="f">
                        <v:textbox inset="0,0,0,0">
                          <w:txbxContent>
                            <w:p>
                              <w:pPr>
                                <w:spacing w:before="0" w:after="160" w:line="259" w:lineRule="auto"/>
                                <w:ind w:left="0" w:right="0" w:firstLine="0"/>
                                <w:jc w:val="left"/>
                              </w:pPr>
                              <w:r>
                                <w:rPr>
                                  <w:sz w:val="20"/>
                                </w:rPr>
                                <w:t xml:space="preserve"> </w:t>
                              </w:r>
                            </w:p>
                          </w:txbxContent>
                        </v:textbox>
                      </v:rect>
                      <v:rect id="Rectangle 4871" style="position:absolute;width:49852;height:1530;left:19081;top:39773;" filled="f" stroked="f">
                        <v:textbox inset="0,0,0,0">
                          <w:txbxContent>
                            <w:p>
                              <w:pPr>
                                <w:spacing w:before="0" w:after="160" w:line="259" w:lineRule="auto"/>
                                <w:ind w:left="0" w:right="0" w:firstLine="0"/>
                                <w:jc w:val="left"/>
                              </w:pPr>
                              <w:r>
                                <w:rPr>
                                  <w:sz w:val="20"/>
                                </w:rPr>
                                <w:t xml:space="preserve">Olay örgüsü, mekân, zaman, şahıs ve varlık kadrosu, anlatıcı üzerinde </w:t>
                              </w:r>
                            </w:p>
                          </w:txbxContent>
                        </v:textbox>
                      </v:rect>
                      <v:rect id="Rectangle 4872" style="position:absolute;width:5378;height:1862;left:19081;top:41199;" filled="f" stroked="f">
                        <v:textbox inset="0,0,0,0">
                          <w:txbxContent>
                            <w:p>
                              <w:pPr>
                                <w:spacing w:before="0" w:after="160" w:line="259" w:lineRule="auto"/>
                                <w:ind w:left="0" w:right="0" w:firstLine="0"/>
                                <w:jc w:val="left"/>
                              </w:pPr>
                              <w:r>
                                <w:rPr>
                                  <w:sz w:val="20"/>
                                </w:rPr>
                                <w:t xml:space="preserve">durulur.</w:t>
                              </w:r>
                            </w:p>
                          </w:txbxContent>
                        </v:textbox>
                      </v:rect>
                      <v:rect id="Rectangle 4873" style="position:absolute;width:420;height:1862;left:23135;top:41199;" filled="f" stroked="f">
                        <v:textbox inset="0,0,0,0">
                          <w:txbxContent>
                            <w:p>
                              <w:pPr>
                                <w:spacing w:before="0" w:after="160" w:line="259" w:lineRule="auto"/>
                                <w:ind w:left="0" w:right="0" w:firstLine="0"/>
                                <w:jc w:val="left"/>
                              </w:pPr>
                              <w:r>
                                <w:rPr>
                                  <w:sz w:val="20"/>
                                </w:rPr>
                                <w:t xml:space="preserve"> </w:t>
                              </w:r>
                            </w:p>
                          </w:txbxContent>
                        </v:textbox>
                      </v:rect>
                    </v:group>
                  </w:pict>
                </mc:Fallback>
              </mc:AlternateContent>
            </w:r>
          </w:p>
        </w:tc>
        <w:tc>
          <w:tcPr>
            <w:tcW w:w="888" w:type="dxa"/>
            <w:tcBorders>
              <w:top w:val="single" w:sz="4" w:space="0" w:color="000000"/>
              <w:left w:val="single" w:sz="4" w:space="0" w:color="000000"/>
              <w:bottom w:val="single" w:sz="4" w:space="0" w:color="000000"/>
              <w:right w:val="single" w:sz="4" w:space="0" w:color="000000"/>
            </w:tcBorders>
            <w:vAlign w:val="center"/>
          </w:tcPr>
          <w:p w14:paraId="4F31E947" w14:textId="77777777" w:rsidR="001A3EB5" w:rsidRDefault="00000000">
            <w:pPr>
              <w:spacing w:after="0" w:line="259" w:lineRule="auto"/>
              <w:ind w:left="0" w:right="1" w:firstLine="0"/>
              <w:jc w:val="center"/>
            </w:pPr>
            <w:r>
              <w:rPr>
                <w:sz w:val="20"/>
              </w:rPr>
              <w:t xml:space="preserve">1 </w:t>
            </w:r>
          </w:p>
        </w:tc>
      </w:tr>
      <w:tr w:rsidR="001A3EB5" w14:paraId="39FD8C6F" w14:textId="77777777">
        <w:trPr>
          <w:trHeight w:val="1068"/>
        </w:trPr>
        <w:tc>
          <w:tcPr>
            <w:tcW w:w="0" w:type="auto"/>
            <w:vMerge/>
            <w:tcBorders>
              <w:top w:val="nil"/>
              <w:left w:val="single" w:sz="4" w:space="0" w:color="000000"/>
              <w:bottom w:val="nil"/>
              <w:right w:val="single" w:sz="4" w:space="0" w:color="000000"/>
            </w:tcBorders>
          </w:tcPr>
          <w:p w14:paraId="4C9E9BF7"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BD2260C"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480A99F6" w14:textId="77777777" w:rsidR="001A3EB5" w:rsidRDefault="00000000">
            <w:pPr>
              <w:spacing w:after="55" w:line="259" w:lineRule="auto"/>
              <w:ind w:left="110" w:right="0" w:firstLine="0"/>
              <w:jc w:val="left"/>
            </w:pPr>
            <w:r>
              <w:rPr>
                <w:sz w:val="20"/>
              </w:rPr>
              <w:t xml:space="preserve">T.6.3.24. Metnin içeriğini yorumlar. </w:t>
            </w:r>
          </w:p>
          <w:p w14:paraId="59C15918" w14:textId="77777777" w:rsidR="001A3EB5" w:rsidRDefault="00000000">
            <w:pPr>
              <w:numPr>
                <w:ilvl w:val="0"/>
                <w:numId w:val="23"/>
              </w:numPr>
              <w:spacing w:after="58" w:line="259" w:lineRule="auto"/>
              <w:ind w:right="0" w:hanging="348"/>
              <w:jc w:val="left"/>
            </w:pPr>
            <w:r>
              <w:rPr>
                <w:sz w:val="20"/>
              </w:rPr>
              <w:t>Yazarın olaylara bakış açısının tespit edilmesi sağlanır.</w:t>
            </w:r>
          </w:p>
          <w:p w14:paraId="6983C8AE" w14:textId="77777777" w:rsidR="001A3EB5" w:rsidRDefault="00000000">
            <w:pPr>
              <w:numPr>
                <w:ilvl w:val="0"/>
                <w:numId w:val="23"/>
              </w:numPr>
              <w:spacing w:after="58" w:line="259" w:lineRule="auto"/>
              <w:ind w:right="0" w:hanging="348"/>
              <w:jc w:val="left"/>
            </w:pPr>
            <w:r>
              <w:rPr>
                <w:sz w:val="20"/>
              </w:rPr>
              <w:t>Metindeki öznel ve nesnel yaklaşımların tespit edilmesi sağlanır.</w:t>
            </w:r>
          </w:p>
          <w:p w14:paraId="7FB6A8AD" w14:textId="77777777" w:rsidR="001A3EB5" w:rsidRDefault="00000000">
            <w:pPr>
              <w:numPr>
                <w:ilvl w:val="0"/>
                <w:numId w:val="23"/>
              </w:numPr>
              <w:spacing w:after="0" w:line="259" w:lineRule="auto"/>
              <w:ind w:right="0" w:hanging="348"/>
              <w:jc w:val="left"/>
            </w:pPr>
            <w:r>
              <w:rPr>
                <w:sz w:val="20"/>
              </w:rPr>
              <w:t>Metindeki örnek ve ayrıntılara atıf yapılması sağlanır.</w:t>
            </w:r>
          </w:p>
        </w:tc>
        <w:tc>
          <w:tcPr>
            <w:tcW w:w="888" w:type="dxa"/>
            <w:tcBorders>
              <w:top w:val="single" w:sz="4" w:space="0" w:color="000000"/>
              <w:left w:val="single" w:sz="4" w:space="0" w:color="000000"/>
              <w:bottom w:val="single" w:sz="4" w:space="0" w:color="000000"/>
              <w:right w:val="single" w:sz="4" w:space="0" w:color="000000"/>
            </w:tcBorders>
            <w:vAlign w:val="center"/>
          </w:tcPr>
          <w:p w14:paraId="1D720383" w14:textId="77777777" w:rsidR="001A3EB5" w:rsidRDefault="00000000">
            <w:pPr>
              <w:spacing w:after="0" w:line="259" w:lineRule="auto"/>
              <w:ind w:left="0" w:right="1" w:firstLine="0"/>
              <w:jc w:val="center"/>
            </w:pPr>
            <w:r>
              <w:rPr>
                <w:sz w:val="20"/>
              </w:rPr>
              <w:t xml:space="preserve">1 </w:t>
            </w:r>
          </w:p>
        </w:tc>
      </w:tr>
      <w:tr w:rsidR="001A3EB5" w14:paraId="7A781503" w14:textId="77777777">
        <w:trPr>
          <w:trHeight w:val="804"/>
        </w:trPr>
        <w:tc>
          <w:tcPr>
            <w:tcW w:w="0" w:type="auto"/>
            <w:vMerge/>
            <w:tcBorders>
              <w:top w:val="nil"/>
              <w:left w:val="single" w:sz="4" w:space="0" w:color="000000"/>
              <w:bottom w:val="nil"/>
              <w:right w:val="single" w:sz="4" w:space="0" w:color="000000"/>
            </w:tcBorders>
          </w:tcPr>
          <w:p w14:paraId="4F0161FA"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318A3FE"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6357F787" w14:textId="77777777" w:rsidR="001A3EB5" w:rsidRDefault="00000000">
            <w:pPr>
              <w:spacing w:after="55" w:line="259" w:lineRule="auto"/>
              <w:ind w:left="110" w:right="0" w:firstLine="0"/>
              <w:jc w:val="left"/>
            </w:pPr>
            <w:r>
              <w:rPr>
                <w:sz w:val="20"/>
              </w:rPr>
              <w:t xml:space="preserve">T.6.3.26. Metin türlerini ayırt eder. </w:t>
            </w:r>
          </w:p>
          <w:p w14:paraId="40BFCEFC" w14:textId="77777777" w:rsidR="001A3EB5" w:rsidRDefault="00000000">
            <w:pPr>
              <w:numPr>
                <w:ilvl w:val="0"/>
                <w:numId w:val="24"/>
              </w:numPr>
              <w:spacing w:after="53" w:line="259" w:lineRule="auto"/>
              <w:ind w:right="0" w:hanging="348"/>
              <w:jc w:val="left"/>
            </w:pPr>
            <w:r>
              <w:rPr>
                <w:sz w:val="20"/>
              </w:rPr>
              <w:t>Anı, mektup, tiyatro, gezi yazısı türleri öğretilmelidir.</w:t>
            </w:r>
          </w:p>
          <w:p w14:paraId="19747B55" w14:textId="77777777" w:rsidR="001A3EB5" w:rsidRDefault="00000000">
            <w:pPr>
              <w:numPr>
                <w:ilvl w:val="0"/>
                <w:numId w:val="24"/>
              </w:numPr>
              <w:spacing w:after="0" w:line="259" w:lineRule="auto"/>
              <w:ind w:right="0" w:hanging="348"/>
              <w:jc w:val="left"/>
            </w:pPr>
            <w:r>
              <w:rPr>
                <w:sz w:val="20"/>
              </w:rPr>
              <w:t>Metin türlerine ilişkin ayrıntılı bilgi verilmemelidir.</w:t>
            </w:r>
          </w:p>
        </w:tc>
        <w:tc>
          <w:tcPr>
            <w:tcW w:w="888" w:type="dxa"/>
            <w:tcBorders>
              <w:top w:val="single" w:sz="4" w:space="0" w:color="000000"/>
              <w:left w:val="single" w:sz="4" w:space="0" w:color="000000"/>
              <w:bottom w:val="single" w:sz="4" w:space="0" w:color="000000"/>
              <w:right w:val="single" w:sz="4" w:space="0" w:color="000000"/>
            </w:tcBorders>
            <w:vAlign w:val="center"/>
          </w:tcPr>
          <w:p w14:paraId="24AC20EE" w14:textId="77777777" w:rsidR="001A3EB5" w:rsidRDefault="00000000">
            <w:pPr>
              <w:spacing w:after="0" w:line="259" w:lineRule="auto"/>
              <w:ind w:left="0" w:right="1" w:firstLine="0"/>
              <w:jc w:val="center"/>
            </w:pPr>
            <w:r>
              <w:rPr>
                <w:sz w:val="20"/>
              </w:rPr>
              <w:t xml:space="preserve">1 </w:t>
            </w:r>
          </w:p>
        </w:tc>
      </w:tr>
      <w:tr w:rsidR="001A3EB5" w14:paraId="7318C303" w14:textId="77777777">
        <w:trPr>
          <w:trHeight w:val="805"/>
        </w:trPr>
        <w:tc>
          <w:tcPr>
            <w:tcW w:w="0" w:type="auto"/>
            <w:vMerge/>
            <w:tcBorders>
              <w:top w:val="nil"/>
              <w:left w:val="single" w:sz="4" w:space="0" w:color="000000"/>
              <w:bottom w:val="nil"/>
              <w:right w:val="single" w:sz="4" w:space="0" w:color="000000"/>
            </w:tcBorders>
          </w:tcPr>
          <w:p w14:paraId="6BCB0A06" w14:textId="77777777" w:rsidR="001A3EB5" w:rsidRDefault="001A3EB5">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74C84C9"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7D8EEF8D" w14:textId="77777777" w:rsidR="001A3EB5" w:rsidRDefault="00000000">
            <w:pPr>
              <w:spacing w:after="49" w:line="259" w:lineRule="auto"/>
              <w:ind w:left="110" w:right="0" w:firstLine="0"/>
              <w:jc w:val="left"/>
            </w:pPr>
            <w:r>
              <w:rPr>
                <w:sz w:val="20"/>
              </w:rPr>
              <w:t xml:space="preserve">T.6.3.29. Okudukları ile ilgili çıkarımlarda bulunur. </w:t>
            </w:r>
          </w:p>
          <w:p w14:paraId="6F8900EF" w14:textId="77777777" w:rsidR="001A3EB5" w:rsidRDefault="00000000">
            <w:pPr>
              <w:spacing w:after="0" w:line="259" w:lineRule="auto"/>
              <w:ind w:left="110" w:right="0" w:firstLine="0"/>
            </w:pPr>
            <w:r>
              <w:rPr>
                <w:sz w:val="20"/>
              </w:rPr>
              <w:t xml:space="preserve">Neden-sonuç, amaç-sonuç, koşul, karşılaştırma, benzetme, örneklendirme, duygu belirten ifadeler, abartma üzerinde durulur. </w:t>
            </w:r>
          </w:p>
        </w:tc>
        <w:tc>
          <w:tcPr>
            <w:tcW w:w="888" w:type="dxa"/>
            <w:tcBorders>
              <w:top w:val="single" w:sz="4" w:space="0" w:color="000000"/>
              <w:left w:val="single" w:sz="4" w:space="0" w:color="000000"/>
              <w:bottom w:val="single" w:sz="4" w:space="0" w:color="000000"/>
              <w:right w:val="single" w:sz="4" w:space="0" w:color="000000"/>
            </w:tcBorders>
            <w:vAlign w:val="center"/>
          </w:tcPr>
          <w:p w14:paraId="75F5D5D2" w14:textId="77777777" w:rsidR="001A3EB5" w:rsidRDefault="00000000">
            <w:pPr>
              <w:spacing w:after="0" w:line="259" w:lineRule="auto"/>
              <w:ind w:left="0" w:right="1" w:firstLine="0"/>
              <w:jc w:val="center"/>
            </w:pPr>
            <w:r>
              <w:rPr>
                <w:sz w:val="20"/>
              </w:rPr>
              <w:t xml:space="preserve">1 </w:t>
            </w:r>
          </w:p>
        </w:tc>
      </w:tr>
      <w:tr w:rsidR="001A3EB5" w14:paraId="2ED0964B" w14:textId="77777777">
        <w:trPr>
          <w:trHeight w:val="274"/>
        </w:trPr>
        <w:tc>
          <w:tcPr>
            <w:tcW w:w="0" w:type="auto"/>
            <w:vMerge/>
            <w:tcBorders>
              <w:top w:val="nil"/>
              <w:left w:val="single" w:sz="4" w:space="0" w:color="000000"/>
              <w:bottom w:val="single" w:sz="4" w:space="0" w:color="000000"/>
              <w:right w:val="single" w:sz="4" w:space="0" w:color="000000"/>
            </w:tcBorders>
          </w:tcPr>
          <w:p w14:paraId="17FE2F52"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D6A1F8E"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3B4937FE" w14:textId="77777777" w:rsidR="001A3EB5" w:rsidRDefault="00000000">
            <w:pPr>
              <w:spacing w:after="0" w:line="259" w:lineRule="auto"/>
              <w:ind w:left="110" w:right="0" w:firstLine="0"/>
              <w:jc w:val="left"/>
            </w:pPr>
            <w:r>
              <w:rPr>
                <w:sz w:val="20"/>
              </w:rPr>
              <w:t xml:space="preserve">T.6.3.35. Grafik, tablo ve çizelgeyle sunulan bilgileri yorumlar. </w:t>
            </w:r>
          </w:p>
        </w:tc>
        <w:tc>
          <w:tcPr>
            <w:tcW w:w="888" w:type="dxa"/>
            <w:tcBorders>
              <w:top w:val="single" w:sz="4" w:space="0" w:color="000000"/>
              <w:left w:val="single" w:sz="4" w:space="0" w:color="000000"/>
              <w:bottom w:val="single" w:sz="4" w:space="0" w:color="000000"/>
              <w:right w:val="single" w:sz="4" w:space="0" w:color="000000"/>
            </w:tcBorders>
          </w:tcPr>
          <w:p w14:paraId="02F5E7F7" w14:textId="77777777" w:rsidR="001A3EB5" w:rsidRDefault="00000000">
            <w:pPr>
              <w:spacing w:after="0" w:line="259" w:lineRule="auto"/>
              <w:ind w:left="0" w:right="1" w:firstLine="0"/>
              <w:jc w:val="center"/>
            </w:pPr>
            <w:r>
              <w:rPr>
                <w:sz w:val="20"/>
              </w:rPr>
              <w:t xml:space="preserve">1 </w:t>
            </w:r>
          </w:p>
        </w:tc>
      </w:tr>
      <w:tr w:rsidR="001A3EB5" w14:paraId="4485DD25" w14:textId="77777777">
        <w:trPr>
          <w:trHeight w:val="1332"/>
        </w:trPr>
        <w:tc>
          <w:tcPr>
            <w:tcW w:w="1419" w:type="dxa"/>
            <w:vMerge w:val="restart"/>
            <w:tcBorders>
              <w:top w:val="single" w:sz="4" w:space="0" w:color="000000"/>
              <w:left w:val="single" w:sz="4" w:space="0" w:color="000000"/>
              <w:bottom w:val="single" w:sz="4" w:space="0" w:color="000000"/>
              <w:right w:val="single" w:sz="4" w:space="0" w:color="000000"/>
            </w:tcBorders>
          </w:tcPr>
          <w:p w14:paraId="1322917E" w14:textId="77777777" w:rsidR="001A3EB5" w:rsidRDefault="00000000">
            <w:pPr>
              <w:spacing w:after="0" w:line="259" w:lineRule="auto"/>
              <w:ind w:left="584" w:right="0" w:firstLine="0"/>
              <w:jc w:val="left"/>
            </w:pPr>
            <w:r>
              <w:rPr>
                <w:rFonts w:ascii="Calibri" w:eastAsia="Calibri" w:hAnsi="Calibri" w:cs="Calibri"/>
                <w:noProof/>
                <w:sz w:val="22"/>
              </w:rPr>
              <mc:AlternateContent>
                <mc:Choice Requires="wpg">
                  <w:drawing>
                    <wp:inline distT="0" distB="0" distL="0" distR="0" wp14:anchorId="1C8FE2D2" wp14:editId="56FD51D4">
                      <wp:extent cx="140027" cy="511684"/>
                      <wp:effectExtent l="0" t="0" r="0" b="0"/>
                      <wp:docPr id="43906" name="Group 43906"/>
                      <wp:cNvGraphicFramePr/>
                      <a:graphic xmlns:a="http://schemas.openxmlformats.org/drawingml/2006/main">
                        <a:graphicData uri="http://schemas.microsoft.com/office/word/2010/wordprocessingGroup">
                          <wpg:wgp>
                            <wpg:cNvGrpSpPr/>
                            <wpg:grpSpPr>
                              <a:xfrm>
                                <a:off x="0" y="0"/>
                                <a:ext cx="140027" cy="511684"/>
                                <a:chOff x="0" y="0"/>
                                <a:chExt cx="140027" cy="511684"/>
                              </a:xfrm>
                            </wpg:grpSpPr>
                            <wps:wsp>
                              <wps:cNvPr id="4972" name="Rectangle 4972"/>
                              <wps:cNvSpPr/>
                              <wps:spPr>
                                <a:xfrm rot="-5399999">
                                  <a:off x="-224928" y="100519"/>
                                  <a:ext cx="636094" cy="186235"/>
                                </a:xfrm>
                                <a:prstGeom prst="rect">
                                  <a:avLst/>
                                </a:prstGeom>
                                <a:ln>
                                  <a:noFill/>
                                </a:ln>
                              </wps:spPr>
                              <wps:txbx>
                                <w:txbxContent>
                                  <w:p w14:paraId="5CB496FC" w14:textId="77777777" w:rsidR="001A3EB5" w:rsidRDefault="00000000">
                                    <w:pPr>
                                      <w:spacing w:after="160" w:line="259" w:lineRule="auto"/>
                                      <w:ind w:left="0" w:right="0" w:firstLine="0"/>
                                      <w:jc w:val="left"/>
                                    </w:pPr>
                                    <w:r>
                                      <w:rPr>
                                        <w:b/>
                                        <w:sz w:val="20"/>
                                      </w:rPr>
                                      <w:t>YAZMA</w:t>
                                    </w:r>
                                  </w:p>
                                </w:txbxContent>
                              </wps:txbx>
                              <wps:bodyPr horzOverflow="overflow" vert="horz" lIns="0" tIns="0" rIns="0" bIns="0" rtlCol="0">
                                <a:noAutofit/>
                              </wps:bodyPr>
                            </wps:wsp>
                            <wps:wsp>
                              <wps:cNvPr id="4973" name="Rectangle 4973"/>
                              <wps:cNvSpPr/>
                              <wps:spPr>
                                <a:xfrm rot="-5399999">
                                  <a:off x="72089" y="-82523"/>
                                  <a:ext cx="42058" cy="186235"/>
                                </a:xfrm>
                                <a:prstGeom prst="rect">
                                  <a:avLst/>
                                </a:prstGeom>
                                <a:ln>
                                  <a:noFill/>
                                </a:ln>
                              </wps:spPr>
                              <wps:txbx>
                                <w:txbxContent>
                                  <w:p w14:paraId="0734AC8E"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906" style="width:11.0257pt;height:40.29pt;mso-position-horizontal-relative:char;mso-position-vertical-relative:line" coordsize="1400,5116">
                      <v:rect id="Rectangle 4972" style="position:absolute;width:6360;height:1862;left:-2249;top:1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YAZMA</w:t>
                              </w:r>
                            </w:p>
                          </w:txbxContent>
                        </v:textbox>
                      </v:rect>
                      <v:rect id="Rectangle 4973"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1474" w:type="dxa"/>
            <w:vMerge w:val="restart"/>
            <w:tcBorders>
              <w:top w:val="single" w:sz="4" w:space="0" w:color="000000"/>
              <w:left w:val="single" w:sz="4" w:space="0" w:color="000000"/>
              <w:bottom w:val="single" w:sz="4" w:space="0" w:color="000000"/>
              <w:right w:val="single" w:sz="4" w:space="0" w:color="000000"/>
            </w:tcBorders>
          </w:tcPr>
          <w:p w14:paraId="30345BE0" w14:textId="77777777" w:rsidR="001A3EB5" w:rsidRDefault="00000000">
            <w:pPr>
              <w:spacing w:after="0" w:line="259" w:lineRule="auto"/>
              <w:ind w:left="612" w:right="0" w:firstLine="0"/>
              <w:jc w:val="left"/>
            </w:pPr>
            <w:r>
              <w:rPr>
                <w:rFonts w:ascii="Calibri" w:eastAsia="Calibri" w:hAnsi="Calibri" w:cs="Calibri"/>
                <w:noProof/>
                <w:sz w:val="22"/>
              </w:rPr>
              <mc:AlternateContent>
                <mc:Choice Requires="wpg">
                  <w:drawing>
                    <wp:inline distT="0" distB="0" distL="0" distR="0" wp14:anchorId="4F390D0E" wp14:editId="5AB6A029">
                      <wp:extent cx="140066" cy="1327024"/>
                      <wp:effectExtent l="0" t="0" r="0" b="0"/>
                      <wp:docPr id="43913" name="Group 43913"/>
                      <wp:cNvGraphicFramePr/>
                      <a:graphic xmlns:a="http://schemas.openxmlformats.org/drawingml/2006/main">
                        <a:graphicData uri="http://schemas.microsoft.com/office/word/2010/wordprocessingGroup">
                          <wpg:wgp>
                            <wpg:cNvGrpSpPr/>
                            <wpg:grpSpPr>
                              <a:xfrm>
                                <a:off x="0" y="0"/>
                                <a:ext cx="140066" cy="1327024"/>
                                <a:chOff x="0" y="0"/>
                                <a:chExt cx="140066" cy="1327024"/>
                              </a:xfrm>
                            </wpg:grpSpPr>
                            <wps:wsp>
                              <wps:cNvPr id="4974" name="Rectangle 4974"/>
                              <wps:cNvSpPr/>
                              <wps:spPr>
                                <a:xfrm rot="-5399999">
                                  <a:off x="-607663" y="541996"/>
                                  <a:ext cx="1419731" cy="150326"/>
                                </a:xfrm>
                                <a:prstGeom prst="rect">
                                  <a:avLst/>
                                </a:prstGeom>
                                <a:ln>
                                  <a:noFill/>
                                </a:ln>
                              </wps:spPr>
                              <wps:txbx>
                                <w:txbxContent>
                                  <w:p w14:paraId="5EC18C59" w14:textId="77777777" w:rsidR="001A3EB5" w:rsidRDefault="00000000">
                                    <w:pPr>
                                      <w:spacing w:after="160" w:line="259" w:lineRule="auto"/>
                                      <w:ind w:left="0" w:right="0" w:firstLine="0"/>
                                      <w:jc w:val="left"/>
                                    </w:pPr>
                                    <w:r>
                                      <w:rPr>
                                        <w:b/>
                                        <w:sz w:val="20"/>
                                      </w:rPr>
                                      <w:t xml:space="preserve">Alt Öğrenme Alanı </w:t>
                                    </w:r>
                                  </w:p>
                                </w:txbxContent>
                              </wps:txbx>
                              <wps:bodyPr horzOverflow="overflow" vert="horz" lIns="0" tIns="0" rIns="0" bIns="0" rtlCol="0">
                                <a:noAutofit/>
                              </wps:bodyPr>
                            </wps:wsp>
                            <wps:wsp>
                              <wps:cNvPr id="4975" name="Rectangle 4975"/>
                              <wps:cNvSpPr/>
                              <wps:spPr>
                                <a:xfrm rot="-5399999">
                                  <a:off x="-56947" y="15516"/>
                                  <a:ext cx="300131" cy="186236"/>
                                </a:xfrm>
                                <a:prstGeom prst="rect">
                                  <a:avLst/>
                                </a:prstGeom>
                                <a:ln>
                                  <a:noFill/>
                                </a:ln>
                              </wps:spPr>
                              <wps:txbx>
                                <w:txbxContent>
                                  <w:p w14:paraId="17C1665D" w14:textId="77777777" w:rsidR="001A3EB5" w:rsidRDefault="00000000">
                                    <w:pPr>
                                      <w:spacing w:after="160" w:line="259" w:lineRule="auto"/>
                                      <w:ind w:left="0" w:right="0" w:firstLine="0"/>
                                      <w:jc w:val="left"/>
                                    </w:pPr>
                                    <w:r>
                                      <w:rPr>
                                        <w:b/>
                                        <w:sz w:val="20"/>
                                      </w:rPr>
                                      <w:t>Yok</w:t>
                                    </w:r>
                                  </w:p>
                                </w:txbxContent>
                              </wps:txbx>
                              <wps:bodyPr horzOverflow="overflow" vert="horz" lIns="0" tIns="0" rIns="0" bIns="0" rtlCol="0">
                                <a:noAutofit/>
                              </wps:bodyPr>
                            </wps:wsp>
                            <wps:wsp>
                              <wps:cNvPr id="4976" name="Rectangle 4976"/>
                              <wps:cNvSpPr/>
                              <wps:spPr>
                                <a:xfrm rot="-5399999">
                                  <a:off x="72087" y="-82523"/>
                                  <a:ext cx="42059" cy="186236"/>
                                </a:xfrm>
                                <a:prstGeom prst="rect">
                                  <a:avLst/>
                                </a:prstGeom>
                                <a:ln>
                                  <a:noFill/>
                                </a:ln>
                              </wps:spPr>
                              <wps:txbx>
                                <w:txbxContent>
                                  <w:p w14:paraId="7111A987" w14:textId="77777777" w:rsidR="001A3EB5" w:rsidRDefault="00000000">
                                    <w:pPr>
                                      <w:spacing w:after="160" w:line="259" w:lineRule="auto"/>
                                      <w:ind w:left="0" w:righ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913" style="width:11.0288pt;height:104.49pt;mso-position-horizontal-relative:char;mso-position-vertical-relative:line" coordsize="1400,13270">
                      <v:rect id="Rectangle 4974" style="position:absolute;width:14197;height:1503;left:-6076;top:5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Alt Öğrenme Alanı </w:t>
                              </w:r>
                            </w:p>
                          </w:txbxContent>
                        </v:textbox>
                      </v:rect>
                      <v:rect id="Rectangle 4975" style="position:absolute;width:3001;height:1862;left:-569;top: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Yok</w:t>
                              </w:r>
                            </w:p>
                          </w:txbxContent>
                        </v:textbox>
                      </v:rect>
                      <v:rect id="Rectangle 4976" style="position:absolute;width:420;height:1862;left:720;top:-8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b w:val="1"/>
                                  <w:sz w:val="20"/>
                                </w:rPr>
                                <w:t xml:space="preserve"> </w:t>
                              </w:r>
                            </w:p>
                          </w:txbxContent>
                        </v:textbox>
                      </v:rect>
                    </v:group>
                  </w:pict>
                </mc:Fallback>
              </mc:AlternateContent>
            </w:r>
          </w:p>
        </w:tc>
        <w:tc>
          <w:tcPr>
            <w:tcW w:w="6075" w:type="dxa"/>
            <w:tcBorders>
              <w:top w:val="single" w:sz="4" w:space="0" w:color="000000"/>
              <w:left w:val="single" w:sz="4" w:space="0" w:color="000000"/>
              <w:bottom w:val="single" w:sz="4" w:space="0" w:color="000000"/>
              <w:right w:val="single" w:sz="4" w:space="0" w:color="000000"/>
            </w:tcBorders>
          </w:tcPr>
          <w:p w14:paraId="63B576B1" w14:textId="77777777" w:rsidR="001A3EB5" w:rsidRDefault="00000000">
            <w:pPr>
              <w:spacing w:after="15" w:line="259" w:lineRule="auto"/>
              <w:ind w:left="110" w:right="0" w:firstLine="0"/>
              <w:jc w:val="left"/>
            </w:pPr>
            <w:r>
              <w:rPr>
                <w:sz w:val="20"/>
              </w:rPr>
              <w:t xml:space="preserve">T.6.4.4. Yazma stratejilerini uygular. </w:t>
            </w:r>
          </w:p>
          <w:p w14:paraId="439747BB" w14:textId="77777777" w:rsidR="001A3EB5" w:rsidRDefault="00000000">
            <w:pPr>
              <w:spacing w:after="0" w:line="259" w:lineRule="auto"/>
              <w:ind w:left="110" w:right="114" w:firstLine="0"/>
            </w:pPr>
            <w:r>
              <w:rPr>
                <w:sz w:val="20"/>
              </w:rPr>
              <w:t xml:space="preserve">Güdümlü, serbest, kontrollü, tahminde bulunma, metin tamamlama, bir metni kendi kelimeleri ile yeniden oluşturma, boşluk doldurma, grup olarak yazma gibi yöntem ve tekniklerin kullanılması sağlanır. T.6.4.8. Yazdıklarının içeriğine uygun başlık belirler. </w:t>
            </w:r>
          </w:p>
        </w:tc>
        <w:tc>
          <w:tcPr>
            <w:tcW w:w="888" w:type="dxa"/>
            <w:tcBorders>
              <w:top w:val="single" w:sz="4" w:space="0" w:color="000000"/>
              <w:left w:val="single" w:sz="4" w:space="0" w:color="000000"/>
              <w:bottom w:val="single" w:sz="4" w:space="0" w:color="000000"/>
              <w:right w:val="single" w:sz="4" w:space="0" w:color="000000"/>
            </w:tcBorders>
            <w:vAlign w:val="center"/>
          </w:tcPr>
          <w:p w14:paraId="1DA7AC33" w14:textId="77777777" w:rsidR="001A3EB5" w:rsidRDefault="00000000">
            <w:pPr>
              <w:spacing w:after="0" w:line="259" w:lineRule="auto"/>
              <w:ind w:left="0" w:right="1" w:firstLine="0"/>
              <w:jc w:val="center"/>
            </w:pPr>
            <w:r>
              <w:rPr>
                <w:sz w:val="20"/>
              </w:rPr>
              <w:t xml:space="preserve">1 </w:t>
            </w:r>
          </w:p>
        </w:tc>
      </w:tr>
      <w:tr w:rsidR="001A3EB5" w14:paraId="344F492F" w14:textId="77777777">
        <w:trPr>
          <w:trHeight w:val="1335"/>
        </w:trPr>
        <w:tc>
          <w:tcPr>
            <w:tcW w:w="0" w:type="auto"/>
            <w:vMerge/>
            <w:tcBorders>
              <w:top w:val="nil"/>
              <w:left w:val="single" w:sz="4" w:space="0" w:color="000000"/>
              <w:bottom w:val="single" w:sz="4" w:space="0" w:color="000000"/>
              <w:right w:val="single" w:sz="4" w:space="0" w:color="000000"/>
            </w:tcBorders>
          </w:tcPr>
          <w:p w14:paraId="5E81AC41" w14:textId="77777777" w:rsidR="001A3EB5" w:rsidRDefault="001A3EB5">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FBA3552" w14:textId="77777777" w:rsidR="001A3EB5" w:rsidRDefault="001A3EB5">
            <w:pPr>
              <w:spacing w:after="160" w:line="259" w:lineRule="auto"/>
              <w:ind w:left="0" w:right="0" w:firstLine="0"/>
              <w:jc w:val="left"/>
            </w:pPr>
          </w:p>
        </w:tc>
        <w:tc>
          <w:tcPr>
            <w:tcW w:w="6075" w:type="dxa"/>
            <w:tcBorders>
              <w:top w:val="single" w:sz="4" w:space="0" w:color="000000"/>
              <w:left w:val="single" w:sz="4" w:space="0" w:color="000000"/>
              <w:bottom w:val="single" w:sz="4" w:space="0" w:color="000000"/>
              <w:right w:val="single" w:sz="4" w:space="0" w:color="000000"/>
            </w:tcBorders>
          </w:tcPr>
          <w:p w14:paraId="159C605C" w14:textId="77777777" w:rsidR="001A3EB5" w:rsidRDefault="00000000">
            <w:pPr>
              <w:spacing w:after="55" w:line="259" w:lineRule="auto"/>
              <w:ind w:left="110" w:right="0" w:firstLine="0"/>
              <w:jc w:val="left"/>
            </w:pPr>
            <w:r>
              <w:rPr>
                <w:sz w:val="20"/>
              </w:rPr>
              <w:t xml:space="preserve">T.6.4.10. Yazdıklarını düzenler. </w:t>
            </w:r>
          </w:p>
          <w:p w14:paraId="2B296D89" w14:textId="77777777" w:rsidR="001A3EB5" w:rsidRDefault="00000000">
            <w:pPr>
              <w:numPr>
                <w:ilvl w:val="0"/>
                <w:numId w:val="25"/>
              </w:numPr>
              <w:spacing w:after="36" w:line="277" w:lineRule="auto"/>
              <w:ind w:right="54" w:hanging="348"/>
              <w:jc w:val="left"/>
            </w:pPr>
            <w:r>
              <w:rPr>
                <w:sz w:val="20"/>
              </w:rPr>
              <w:t>Anlam bütünlüğünü bozan ifadelerin belirlenmesi ve düzeltilmesi sağlanır, kavramsal olarak anlatım bozukluğu konusuna değinilmez.</w:t>
            </w:r>
          </w:p>
          <w:p w14:paraId="6F5BD883" w14:textId="77777777" w:rsidR="001A3EB5" w:rsidRDefault="00000000">
            <w:pPr>
              <w:numPr>
                <w:ilvl w:val="0"/>
                <w:numId w:val="25"/>
              </w:numPr>
              <w:spacing w:after="0" w:line="259" w:lineRule="auto"/>
              <w:ind w:right="54" w:hanging="348"/>
              <w:jc w:val="left"/>
            </w:pPr>
            <w:r>
              <w:rPr>
                <w:sz w:val="20"/>
              </w:rPr>
              <w:t>Metinde yer alan yazım ve noktalama kuralları ile sınırlı tutulur.</w:t>
            </w:r>
          </w:p>
        </w:tc>
        <w:tc>
          <w:tcPr>
            <w:tcW w:w="888" w:type="dxa"/>
            <w:tcBorders>
              <w:top w:val="single" w:sz="4" w:space="0" w:color="000000"/>
              <w:left w:val="single" w:sz="4" w:space="0" w:color="000000"/>
              <w:bottom w:val="single" w:sz="4" w:space="0" w:color="000000"/>
              <w:right w:val="single" w:sz="4" w:space="0" w:color="000000"/>
            </w:tcBorders>
            <w:vAlign w:val="center"/>
          </w:tcPr>
          <w:p w14:paraId="318E1F30" w14:textId="77777777" w:rsidR="001A3EB5" w:rsidRDefault="00000000">
            <w:pPr>
              <w:spacing w:after="0" w:line="259" w:lineRule="auto"/>
              <w:ind w:left="0" w:right="1" w:firstLine="0"/>
              <w:jc w:val="center"/>
            </w:pPr>
            <w:r>
              <w:rPr>
                <w:sz w:val="20"/>
              </w:rPr>
              <w:t xml:space="preserve">1 </w:t>
            </w:r>
          </w:p>
        </w:tc>
      </w:tr>
    </w:tbl>
    <w:p w14:paraId="60B75442" w14:textId="77777777" w:rsidR="001A3EB5" w:rsidRDefault="00000000">
      <w:pPr>
        <w:spacing w:after="86" w:line="240" w:lineRule="auto"/>
        <w:ind w:left="-5" w:right="-9" w:hanging="10"/>
        <w:jc w:val="left"/>
      </w:pPr>
      <w:r>
        <w:rPr>
          <w:i/>
          <w:sz w:val="16"/>
        </w:rPr>
        <w:t xml:space="preserve">*“Ülke Geneli Ortak </w:t>
      </w:r>
      <w:proofErr w:type="spellStart"/>
      <w:r>
        <w:rPr>
          <w:i/>
          <w:sz w:val="16"/>
        </w:rPr>
        <w:t>Sınav”da</w:t>
      </w:r>
      <w:proofErr w:type="spellEnd"/>
      <w:r>
        <w:rPr>
          <w:i/>
          <w:sz w:val="16"/>
        </w:rPr>
        <w:t xml:space="preserve"> “OKUMA” kazanımlarından çoktan seçmeli 14 soru, “YAZMA” kazanımlarından açık uçlu 2 soru göz önünde bulundurularak planlama yapılmıştır.</w:t>
      </w:r>
    </w:p>
    <w:p w14:paraId="74284D0D" w14:textId="77777777" w:rsidR="001A3EB5" w:rsidRDefault="00000000">
      <w:pPr>
        <w:pStyle w:val="Balk1"/>
        <w:ind w:left="-5"/>
      </w:pPr>
      <w:r>
        <w:t>Ek-2</w:t>
      </w:r>
      <w:r>
        <w:rPr>
          <w:b w:val="0"/>
        </w:rPr>
        <w:t xml:space="preserve"> </w:t>
      </w:r>
    </w:p>
    <w:p w14:paraId="4920ED33" w14:textId="77777777" w:rsidR="001A3EB5" w:rsidRDefault="00000000">
      <w:pPr>
        <w:ind w:left="0" w:right="0" w:firstLine="0"/>
      </w:pPr>
      <w:r>
        <w:t xml:space="preserve">Ülke genelinde 6. sınıf matematik dersi 2. dönem 1. yazılı sınavı </w:t>
      </w:r>
      <w:r>
        <w:rPr>
          <w:i/>
        </w:rPr>
        <w:t xml:space="preserve">(ülke geneli ortak) </w:t>
      </w:r>
      <w:r>
        <w:t>Ek-2’de verilen konu soru dağılım tablosu göz önünde bulundurularak hazırlanan açık uçlu veya açık uçlu ve kısa cevaplı 10 sorudan oluşacaktır.</w:t>
      </w:r>
      <w:r>
        <w:rPr>
          <w:b/>
        </w:rPr>
        <w:t xml:space="preserve"> </w:t>
      </w:r>
    </w:p>
    <w:p w14:paraId="0F389293" w14:textId="77777777" w:rsidR="001A3EB5" w:rsidRDefault="00000000">
      <w:pPr>
        <w:spacing w:after="0" w:line="259" w:lineRule="auto"/>
        <w:ind w:left="-10" w:right="0" w:firstLine="0"/>
        <w:jc w:val="left"/>
      </w:pPr>
      <w:r>
        <w:rPr>
          <w:noProof/>
        </w:rPr>
        <w:lastRenderedPageBreak/>
        <w:drawing>
          <wp:inline distT="0" distB="0" distL="0" distR="0" wp14:anchorId="2B2B2913" wp14:editId="31D3921F">
            <wp:extent cx="6306313" cy="6059424"/>
            <wp:effectExtent l="0" t="0" r="0" b="0"/>
            <wp:docPr id="44423" name="Picture 44423"/>
            <wp:cNvGraphicFramePr/>
            <a:graphic xmlns:a="http://schemas.openxmlformats.org/drawingml/2006/main">
              <a:graphicData uri="http://schemas.openxmlformats.org/drawingml/2006/picture">
                <pic:pic xmlns:pic="http://schemas.openxmlformats.org/drawingml/2006/picture">
                  <pic:nvPicPr>
                    <pic:cNvPr id="44423" name="Picture 44423"/>
                    <pic:cNvPicPr/>
                  </pic:nvPicPr>
                  <pic:blipFill>
                    <a:blip r:embed="rId38"/>
                    <a:stretch>
                      <a:fillRect/>
                    </a:stretch>
                  </pic:blipFill>
                  <pic:spPr>
                    <a:xfrm>
                      <a:off x="0" y="0"/>
                      <a:ext cx="6306313" cy="6059424"/>
                    </a:xfrm>
                    <a:prstGeom prst="rect">
                      <a:avLst/>
                    </a:prstGeom>
                  </pic:spPr>
                </pic:pic>
              </a:graphicData>
            </a:graphic>
          </wp:inline>
        </w:drawing>
      </w:r>
    </w:p>
    <w:p w14:paraId="085BCB1A" w14:textId="77777777" w:rsidR="001A3EB5" w:rsidRDefault="00000000">
      <w:pPr>
        <w:pStyle w:val="Balk1"/>
        <w:ind w:left="-5"/>
      </w:pPr>
      <w:r>
        <w:t xml:space="preserve">Ek-3 </w:t>
      </w:r>
    </w:p>
    <w:p w14:paraId="448B52AD" w14:textId="77777777" w:rsidR="001A3EB5" w:rsidRDefault="00000000">
      <w:pPr>
        <w:ind w:left="0" w:right="0" w:firstLine="0"/>
      </w:pPr>
      <w:r>
        <w:t xml:space="preserve">Ülke genelinde 9. sınıflar Türk dili ve edebiyatı dersi 2. dönem 1. yazılı sınavı </w:t>
      </w:r>
      <w:r>
        <w:rPr>
          <w:i/>
        </w:rPr>
        <w:t xml:space="preserve">(ülke geneli </w:t>
      </w:r>
      <w:proofErr w:type="gramStart"/>
      <w:r>
        <w:rPr>
          <w:i/>
        </w:rPr>
        <w:t xml:space="preserve">ortak)   </w:t>
      </w:r>
      <w:proofErr w:type="gramEnd"/>
      <w:r>
        <w:rPr>
          <w:i/>
        </w:rPr>
        <w:t xml:space="preserve">    </w:t>
      </w:r>
      <w:r>
        <w:t>Ek-3’te verilen konu soru dağılım tablosu göz önünde bulundurularak hazırlanan açık uçlu veya açık uçlu ve kısa cevaplı 7 sorudan oluşacaktır.</w:t>
      </w:r>
      <w:r>
        <w:rPr>
          <w:b/>
        </w:rPr>
        <w:t xml:space="preserve"> </w:t>
      </w:r>
    </w:p>
    <w:p w14:paraId="2FEF9376" w14:textId="77777777" w:rsidR="001A3EB5" w:rsidRDefault="00000000">
      <w:pPr>
        <w:spacing w:after="0" w:line="259" w:lineRule="auto"/>
        <w:ind w:left="-10" w:right="-48" w:firstLine="0"/>
        <w:jc w:val="left"/>
      </w:pPr>
      <w:r>
        <w:rPr>
          <w:noProof/>
        </w:rPr>
        <w:lastRenderedPageBreak/>
        <w:drawing>
          <wp:inline distT="0" distB="0" distL="0" distR="0" wp14:anchorId="1C998F66" wp14:editId="4A1EF141">
            <wp:extent cx="6339841" cy="6059424"/>
            <wp:effectExtent l="0" t="0" r="0" b="0"/>
            <wp:docPr id="44425" name="Picture 44425"/>
            <wp:cNvGraphicFramePr/>
            <a:graphic xmlns:a="http://schemas.openxmlformats.org/drawingml/2006/main">
              <a:graphicData uri="http://schemas.openxmlformats.org/drawingml/2006/picture">
                <pic:pic xmlns:pic="http://schemas.openxmlformats.org/drawingml/2006/picture">
                  <pic:nvPicPr>
                    <pic:cNvPr id="44425" name="Picture 44425"/>
                    <pic:cNvPicPr/>
                  </pic:nvPicPr>
                  <pic:blipFill>
                    <a:blip r:embed="rId39"/>
                    <a:stretch>
                      <a:fillRect/>
                    </a:stretch>
                  </pic:blipFill>
                  <pic:spPr>
                    <a:xfrm>
                      <a:off x="0" y="0"/>
                      <a:ext cx="6339841" cy="6059424"/>
                    </a:xfrm>
                    <a:prstGeom prst="rect">
                      <a:avLst/>
                    </a:prstGeom>
                  </pic:spPr>
                </pic:pic>
              </a:graphicData>
            </a:graphic>
          </wp:inline>
        </w:drawing>
      </w:r>
    </w:p>
    <w:p w14:paraId="14F8DCD4" w14:textId="77777777" w:rsidR="001A3EB5" w:rsidRDefault="00000000">
      <w:pPr>
        <w:pStyle w:val="Balk1"/>
        <w:ind w:left="-5"/>
      </w:pPr>
      <w:r>
        <w:t>Ek-4</w:t>
      </w:r>
      <w:r>
        <w:rPr>
          <w:b w:val="0"/>
        </w:rPr>
        <w:t xml:space="preserve"> </w:t>
      </w:r>
    </w:p>
    <w:p w14:paraId="2A3C6504" w14:textId="77777777" w:rsidR="001A3EB5" w:rsidRDefault="00000000">
      <w:pPr>
        <w:ind w:left="0" w:right="0" w:firstLine="0"/>
      </w:pPr>
      <w:r>
        <w:t xml:space="preserve">Ülke genelinde 9. sınıflar matematik 2. dönem 1. yazılı sınavı </w:t>
      </w:r>
      <w:r>
        <w:rPr>
          <w:i/>
        </w:rPr>
        <w:t xml:space="preserve">(ülke geneli ortak) </w:t>
      </w:r>
      <w:r>
        <w:t>Ek-4’te verilen konu soru dağılım tablosu göz önünde bulundurularak hazırlanan açık uçlu veya açık uçlu ve kısa cevaplı 8 sorudan oluşacaktır.</w:t>
      </w:r>
      <w:r>
        <w:rPr>
          <w:b/>
        </w:rPr>
        <w:t xml:space="preserve"> </w:t>
      </w:r>
    </w:p>
    <w:p w14:paraId="69FC268A" w14:textId="77777777" w:rsidR="001A3EB5" w:rsidRDefault="00000000">
      <w:pPr>
        <w:spacing w:after="0" w:line="259" w:lineRule="auto"/>
        <w:ind w:left="-10" w:right="0" w:firstLine="0"/>
        <w:jc w:val="left"/>
      </w:pPr>
      <w:r>
        <w:rPr>
          <w:noProof/>
        </w:rPr>
        <w:lastRenderedPageBreak/>
        <w:drawing>
          <wp:inline distT="0" distB="0" distL="0" distR="0" wp14:anchorId="201A231B" wp14:editId="25C18A24">
            <wp:extent cx="6306313" cy="6059424"/>
            <wp:effectExtent l="0" t="0" r="0" b="0"/>
            <wp:docPr id="44427" name="Picture 44427"/>
            <wp:cNvGraphicFramePr/>
            <a:graphic xmlns:a="http://schemas.openxmlformats.org/drawingml/2006/main">
              <a:graphicData uri="http://schemas.openxmlformats.org/drawingml/2006/picture">
                <pic:pic xmlns:pic="http://schemas.openxmlformats.org/drawingml/2006/picture">
                  <pic:nvPicPr>
                    <pic:cNvPr id="44427" name="Picture 44427"/>
                    <pic:cNvPicPr/>
                  </pic:nvPicPr>
                  <pic:blipFill>
                    <a:blip r:embed="rId40"/>
                    <a:stretch>
                      <a:fillRect/>
                    </a:stretch>
                  </pic:blipFill>
                  <pic:spPr>
                    <a:xfrm>
                      <a:off x="0" y="0"/>
                      <a:ext cx="6306313" cy="6059424"/>
                    </a:xfrm>
                    <a:prstGeom prst="rect">
                      <a:avLst/>
                    </a:prstGeom>
                  </pic:spPr>
                </pic:pic>
              </a:graphicData>
            </a:graphic>
          </wp:inline>
        </w:drawing>
      </w:r>
    </w:p>
    <w:sectPr w:rsidR="001A3EB5">
      <w:footerReference w:type="even" r:id="rId41"/>
      <w:footerReference w:type="default" r:id="rId42"/>
      <w:footerReference w:type="first" r:id="rId43"/>
      <w:pgSz w:w="11906" w:h="16838"/>
      <w:pgMar w:top="1085" w:right="847" w:bottom="687" w:left="113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5C252" w14:textId="77777777" w:rsidR="006950C3" w:rsidRDefault="006950C3">
      <w:pPr>
        <w:spacing w:after="0" w:line="240" w:lineRule="auto"/>
      </w:pPr>
      <w:r>
        <w:separator/>
      </w:r>
    </w:p>
  </w:endnote>
  <w:endnote w:type="continuationSeparator" w:id="0">
    <w:p w14:paraId="2FD4EB88" w14:textId="77777777" w:rsidR="006950C3" w:rsidRDefault="00695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13C7" w14:textId="77777777" w:rsidR="001A3EB5" w:rsidRDefault="001A3EB5">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FA15A" w14:textId="77777777" w:rsidR="001A3EB5" w:rsidRDefault="00000000">
    <w:pPr>
      <w:spacing w:after="0" w:line="259" w:lineRule="auto"/>
      <w:ind w:left="0" w:right="2" w:firstLine="0"/>
      <w:jc w:val="center"/>
    </w:pPr>
    <w:r>
      <w:fldChar w:fldCharType="begin"/>
    </w:r>
    <w:r>
      <w:instrText xml:space="preserve"> PAGE   \* MERGEFORMAT </w:instrText>
    </w:r>
    <w:r>
      <w:fldChar w:fldCharType="separate"/>
    </w:r>
    <w:r>
      <w:rPr>
        <w:b/>
        <w:sz w:val="22"/>
      </w:rPr>
      <w:t>12</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3FAA" w14:textId="77777777" w:rsidR="001A3EB5" w:rsidRDefault="00000000">
    <w:pPr>
      <w:spacing w:after="0" w:line="259" w:lineRule="auto"/>
      <w:ind w:left="0" w:right="2" w:firstLine="0"/>
      <w:jc w:val="center"/>
    </w:pPr>
    <w:r>
      <w:fldChar w:fldCharType="begin"/>
    </w:r>
    <w:r>
      <w:instrText xml:space="preserve"> PAGE   \* MERGEFORMAT </w:instrText>
    </w:r>
    <w:r>
      <w:fldChar w:fldCharType="separate"/>
    </w:r>
    <w:r>
      <w:rPr>
        <w:b/>
        <w:sz w:val="22"/>
      </w:rPr>
      <w:t>12</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467E" w14:textId="77777777" w:rsidR="001A3EB5" w:rsidRDefault="00000000">
    <w:pPr>
      <w:spacing w:after="0" w:line="259" w:lineRule="auto"/>
      <w:ind w:left="109" w:right="0" w:firstLine="0"/>
      <w:jc w:val="center"/>
    </w:pPr>
    <w:r>
      <w:fldChar w:fldCharType="begin"/>
    </w:r>
    <w:r>
      <w:instrText xml:space="preserve"> PAGE   \* MERGEFORMAT </w:instrText>
    </w:r>
    <w:r>
      <w:fldChar w:fldCharType="separate"/>
    </w:r>
    <w:r>
      <w:rPr>
        <w:b/>
        <w:sz w:val="22"/>
      </w:rPr>
      <w:t>10</w:t>
    </w:r>
    <w:r>
      <w:rPr>
        <w:b/>
        <w:sz w:val="22"/>
      </w:rPr>
      <w:fldChar w:fldCharType="end"/>
    </w:r>
    <w:r>
      <w:rPr>
        <w:b/>
        <w:sz w:val="22"/>
      </w:rPr>
      <w:t xml:space="preserve"> / </w:t>
    </w:r>
    <w:fldSimple w:instr=" NUMPAGES   \* MERGEFORMAT ">
      <w:r>
        <w:rPr>
          <w:b/>
          <w:sz w:val="22"/>
        </w:rPr>
        <w:t>20</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F847" w14:textId="77777777" w:rsidR="001A3EB5" w:rsidRDefault="00000000">
    <w:pPr>
      <w:spacing w:after="0" w:line="259" w:lineRule="auto"/>
      <w:ind w:left="0" w:right="2" w:firstLine="0"/>
      <w:jc w:val="center"/>
    </w:pPr>
    <w:r>
      <w:fldChar w:fldCharType="begin"/>
    </w:r>
    <w:r>
      <w:instrText xml:space="preserve"> PAGE   \* MERGEFORMAT </w:instrText>
    </w:r>
    <w:r>
      <w:fldChar w:fldCharType="separate"/>
    </w:r>
    <w:r>
      <w:rPr>
        <w:b/>
        <w:sz w:val="22"/>
      </w:rPr>
      <w:t>12</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C30" w14:textId="77777777" w:rsidR="001A3EB5" w:rsidRDefault="00000000">
    <w:pPr>
      <w:spacing w:after="0" w:line="259" w:lineRule="auto"/>
      <w:ind w:left="0" w:right="2" w:firstLine="0"/>
      <w:jc w:val="center"/>
    </w:pPr>
    <w:r>
      <w:fldChar w:fldCharType="begin"/>
    </w:r>
    <w:r>
      <w:instrText xml:space="preserve"> PAGE   \* MERGEFORMAT </w:instrText>
    </w:r>
    <w:r>
      <w:fldChar w:fldCharType="separate"/>
    </w:r>
    <w:r>
      <w:rPr>
        <w:b/>
        <w:sz w:val="22"/>
      </w:rPr>
      <w:t>12</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C16C" w14:textId="77777777" w:rsidR="001A3EB5" w:rsidRDefault="001A3EB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8A1C7" w14:textId="77777777" w:rsidR="001A3EB5" w:rsidRDefault="001A3EB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1ADA" w14:textId="77777777" w:rsidR="001A3EB5" w:rsidRDefault="001A3EB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9513" w14:textId="77777777" w:rsidR="001A3EB5" w:rsidRDefault="00000000">
    <w:pPr>
      <w:spacing w:after="0" w:line="259" w:lineRule="auto"/>
      <w:ind w:left="0" w:right="362" w:firstLine="0"/>
      <w:jc w:val="center"/>
    </w:pPr>
    <w:r>
      <w:fldChar w:fldCharType="begin"/>
    </w:r>
    <w:r>
      <w:instrText xml:space="preserve"> PAGE   \* MERGEFORMAT </w:instrText>
    </w:r>
    <w:r>
      <w:fldChar w:fldCharType="separate"/>
    </w:r>
    <w:r>
      <w:rPr>
        <w:b/>
        <w:sz w:val="22"/>
      </w:rPr>
      <w:t>4</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4EEB" w14:textId="77777777" w:rsidR="001A3EB5" w:rsidRDefault="00000000">
    <w:pPr>
      <w:spacing w:after="0" w:line="259" w:lineRule="auto"/>
      <w:ind w:left="0" w:right="362" w:firstLine="0"/>
      <w:jc w:val="center"/>
    </w:pPr>
    <w:r>
      <w:fldChar w:fldCharType="begin"/>
    </w:r>
    <w:r>
      <w:instrText xml:space="preserve"> PAGE   \* MERGEFORMAT </w:instrText>
    </w:r>
    <w:r>
      <w:fldChar w:fldCharType="separate"/>
    </w:r>
    <w:r>
      <w:rPr>
        <w:b/>
        <w:sz w:val="22"/>
      </w:rPr>
      <w:t>4</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008F" w14:textId="77777777" w:rsidR="001A3EB5" w:rsidRDefault="00000000">
    <w:pPr>
      <w:spacing w:after="0" w:line="259" w:lineRule="auto"/>
      <w:ind w:left="0" w:right="362" w:firstLine="0"/>
      <w:jc w:val="center"/>
    </w:pPr>
    <w:r>
      <w:fldChar w:fldCharType="begin"/>
    </w:r>
    <w:r>
      <w:instrText xml:space="preserve"> PAGE   \* MERGEFORMAT </w:instrText>
    </w:r>
    <w:r>
      <w:fldChar w:fldCharType="separate"/>
    </w:r>
    <w:r>
      <w:rPr>
        <w:b/>
        <w:sz w:val="22"/>
      </w:rPr>
      <w:t>4</w:t>
    </w:r>
    <w:r>
      <w:rPr>
        <w:b/>
        <w:sz w:val="22"/>
      </w:rPr>
      <w:fldChar w:fldCharType="end"/>
    </w:r>
    <w:r>
      <w:rPr>
        <w:b/>
        <w:sz w:val="22"/>
      </w:rPr>
      <w:t xml:space="preserve"> / </w:t>
    </w:r>
    <w:fldSimple w:instr=" NUMPAGES   \* MERGEFORMAT ">
      <w:r>
        <w:rPr>
          <w:b/>
          <w:sz w:val="22"/>
        </w:rPr>
        <w:t>20</w:t>
      </w:r>
    </w:fldSimple>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E867" w14:textId="77777777" w:rsidR="001A3EB5" w:rsidRDefault="00000000">
    <w:pPr>
      <w:tabs>
        <w:tab w:val="center" w:pos="4765"/>
        <w:tab w:val="center" w:pos="5214"/>
      </w:tabs>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Pr>
        <w:b/>
        <w:sz w:val="22"/>
      </w:rPr>
      <w:t>7</w:t>
    </w:r>
    <w:r>
      <w:rPr>
        <w:b/>
        <w:sz w:val="22"/>
      </w:rPr>
      <w:fldChar w:fldCharType="end"/>
    </w:r>
    <w:r>
      <w:rPr>
        <w:b/>
        <w:sz w:val="22"/>
      </w:rPr>
      <w:t xml:space="preserve"> </w:t>
    </w:r>
    <w:r>
      <w:rPr>
        <w:b/>
        <w:sz w:val="22"/>
      </w:rPr>
      <w:tab/>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65C0" w14:textId="77777777" w:rsidR="001A3EB5" w:rsidRDefault="00000000">
    <w:pPr>
      <w:tabs>
        <w:tab w:val="center" w:pos="4765"/>
        <w:tab w:val="center" w:pos="5214"/>
      </w:tabs>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Pr>
        <w:b/>
        <w:sz w:val="22"/>
      </w:rPr>
      <w:t>7</w:t>
    </w:r>
    <w:r>
      <w:rPr>
        <w:b/>
        <w:sz w:val="22"/>
      </w:rPr>
      <w:fldChar w:fldCharType="end"/>
    </w:r>
    <w:r>
      <w:rPr>
        <w:b/>
        <w:sz w:val="22"/>
      </w:rPr>
      <w:t xml:space="preserve"> </w:t>
    </w:r>
    <w:r>
      <w:rPr>
        <w:b/>
        <w:sz w:val="22"/>
      </w:rPr>
      <w:tab/>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1D06" w14:textId="77777777" w:rsidR="001A3EB5" w:rsidRDefault="00000000">
    <w:pPr>
      <w:tabs>
        <w:tab w:val="center" w:pos="4765"/>
        <w:tab w:val="center" w:pos="5214"/>
      </w:tabs>
      <w:spacing w:after="0" w:line="259" w:lineRule="auto"/>
      <w:ind w:left="0" w:right="0" w:firstLine="0"/>
      <w:jc w:val="left"/>
    </w:pPr>
    <w:r>
      <w:rPr>
        <w:rFonts w:ascii="Calibri" w:eastAsia="Calibri" w:hAnsi="Calibri" w:cs="Calibri"/>
        <w:sz w:val="22"/>
      </w:rPr>
      <w:tab/>
    </w:r>
    <w:r>
      <w:fldChar w:fldCharType="begin"/>
    </w:r>
    <w:r>
      <w:instrText xml:space="preserve"> PAGE   \* MERGEFORMAT </w:instrText>
    </w:r>
    <w:r>
      <w:fldChar w:fldCharType="separate"/>
    </w:r>
    <w:r>
      <w:rPr>
        <w:b/>
        <w:sz w:val="22"/>
      </w:rPr>
      <w:t>7</w:t>
    </w:r>
    <w:r>
      <w:rPr>
        <w:b/>
        <w:sz w:val="22"/>
      </w:rPr>
      <w:fldChar w:fldCharType="end"/>
    </w:r>
    <w:r>
      <w:rPr>
        <w:b/>
        <w:sz w:val="22"/>
      </w:rPr>
      <w:t xml:space="preserve"> </w:t>
    </w:r>
    <w:r>
      <w:rPr>
        <w:b/>
        <w:sz w:val="22"/>
      </w:rPr>
      <w:tab/>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9B6F7" w14:textId="77777777" w:rsidR="006950C3" w:rsidRDefault="006950C3">
      <w:pPr>
        <w:spacing w:after="0" w:line="240" w:lineRule="auto"/>
      </w:pPr>
      <w:r>
        <w:separator/>
      </w:r>
    </w:p>
  </w:footnote>
  <w:footnote w:type="continuationSeparator" w:id="0">
    <w:p w14:paraId="56C156BC" w14:textId="77777777" w:rsidR="006950C3" w:rsidRDefault="006950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131"/>
    <w:multiLevelType w:val="hybridMultilevel"/>
    <w:tmpl w:val="EB5E1358"/>
    <w:lvl w:ilvl="0" w:tplc="5E0EAC6A">
      <w:start w:val="1"/>
      <w:numFmt w:val="lowerLetter"/>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27C8AE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F2DFF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1C070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D08F18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B54084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88E507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DF43AD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122F5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BC4379"/>
    <w:multiLevelType w:val="hybridMultilevel"/>
    <w:tmpl w:val="8C922F04"/>
    <w:lvl w:ilvl="0" w:tplc="37565B80">
      <w:start w:val="1"/>
      <w:numFmt w:val="lowerLetter"/>
      <w:lvlText w:val="%1."/>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36275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86753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C98FA5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C8661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60AA1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0EB83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A284B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9E2F1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E16232"/>
    <w:multiLevelType w:val="hybridMultilevel"/>
    <w:tmpl w:val="D3DE7D42"/>
    <w:lvl w:ilvl="0" w:tplc="AE2EBEE6">
      <w:start w:val="1"/>
      <w:numFmt w:val="lowerLetter"/>
      <w:lvlText w:val="%1."/>
      <w:lvlJc w:val="left"/>
      <w:pPr>
        <w:ind w:left="6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F0088A">
      <w:start w:val="1"/>
      <w:numFmt w:val="bullet"/>
      <w:lvlText w:val="•"/>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AE0FE2">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06FCCE">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9466F0">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8ACBA">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18D56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87742">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58D248">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BD474F"/>
    <w:multiLevelType w:val="hybridMultilevel"/>
    <w:tmpl w:val="D032B682"/>
    <w:lvl w:ilvl="0" w:tplc="32E4CF7A">
      <w:start w:val="1"/>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9DED34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AEC05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52AFA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BC0E2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1234B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8E147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F6D66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B228D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7D30EE"/>
    <w:multiLevelType w:val="hybridMultilevel"/>
    <w:tmpl w:val="C052AB68"/>
    <w:lvl w:ilvl="0" w:tplc="4CE08114">
      <w:start w:val="18"/>
      <w:numFmt w:val="lowerLetter"/>
      <w:lvlText w:val="%1."/>
      <w:lvlJc w:val="left"/>
      <w:pPr>
        <w:ind w:left="6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F8E2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DC0BC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5A4D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F202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620AF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6244B1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685D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46A7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6866C5"/>
    <w:multiLevelType w:val="hybridMultilevel"/>
    <w:tmpl w:val="DA881CB0"/>
    <w:lvl w:ilvl="0" w:tplc="0D20EACA">
      <w:start w:val="1"/>
      <w:numFmt w:val="lowerLetter"/>
      <w:lvlText w:val="%1)"/>
      <w:lvlJc w:val="left"/>
      <w:pPr>
        <w:ind w:left="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D45B74">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32322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4EE90C">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E2A00C">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9926F96">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F2742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9C85EC">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AE165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A6262A4"/>
    <w:multiLevelType w:val="hybridMultilevel"/>
    <w:tmpl w:val="E3F60322"/>
    <w:lvl w:ilvl="0" w:tplc="9FE8178A">
      <w:start w:val="1"/>
      <w:numFmt w:val="lowerLetter"/>
      <w:lvlText w:val="%1)"/>
      <w:lvlJc w:val="left"/>
      <w:pPr>
        <w:ind w:left="7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3FE6284">
      <w:start w:val="1"/>
      <w:numFmt w:val="lowerLetter"/>
      <w:lvlText w:val="%2"/>
      <w:lvlJc w:val="left"/>
      <w:pPr>
        <w:ind w:left="15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BECB67E">
      <w:start w:val="1"/>
      <w:numFmt w:val="lowerRoman"/>
      <w:lvlText w:val="%3"/>
      <w:lvlJc w:val="left"/>
      <w:pPr>
        <w:ind w:left="22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816598C">
      <w:start w:val="1"/>
      <w:numFmt w:val="decimal"/>
      <w:lvlText w:val="%4"/>
      <w:lvlJc w:val="left"/>
      <w:pPr>
        <w:ind w:left="29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C526C58">
      <w:start w:val="1"/>
      <w:numFmt w:val="lowerLetter"/>
      <w:lvlText w:val="%5"/>
      <w:lvlJc w:val="left"/>
      <w:pPr>
        <w:ind w:left="3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76C0BAC">
      <w:start w:val="1"/>
      <w:numFmt w:val="lowerRoman"/>
      <w:lvlText w:val="%6"/>
      <w:lvlJc w:val="left"/>
      <w:pPr>
        <w:ind w:left="44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180C090">
      <w:start w:val="1"/>
      <w:numFmt w:val="decimal"/>
      <w:lvlText w:val="%7"/>
      <w:lvlJc w:val="left"/>
      <w:pPr>
        <w:ind w:left="5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E98B992">
      <w:start w:val="1"/>
      <w:numFmt w:val="lowerLetter"/>
      <w:lvlText w:val="%8"/>
      <w:lvlJc w:val="left"/>
      <w:pPr>
        <w:ind w:left="58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99EE706">
      <w:start w:val="1"/>
      <w:numFmt w:val="lowerRoman"/>
      <w:lvlText w:val="%9"/>
      <w:lvlJc w:val="left"/>
      <w:pPr>
        <w:ind w:left="65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26E4237B"/>
    <w:multiLevelType w:val="hybridMultilevel"/>
    <w:tmpl w:val="D38EAC28"/>
    <w:lvl w:ilvl="0" w:tplc="13065132">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B68E31E">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7E7DD6">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8B65CBA">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D0A034">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DAB030">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F1EF00C">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FE3260">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00CB80">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D85087"/>
    <w:multiLevelType w:val="hybridMultilevel"/>
    <w:tmpl w:val="48486C00"/>
    <w:lvl w:ilvl="0" w:tplc="A260D66E">
      <w:start w:val="1"/>
      <w:numFmt w:val="lowerLetter"/>
      <w:lvlText w:val="%1."/>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545AD0">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2E86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F0217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8E45A">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E5C4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CC10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C9D7C">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861DA0">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7B7D9F"/>
    <w:multiLevelType w:val="hybridMultilevel"/>
    <w:tmpl w:val="10AC08EE"/>
    <w:lvl w:ilvl="0" w:tplc="D7463D50">
      <w:start w:val="1"/>
      <w:numFmt w:val="lowerLetter"/>
      <w:lvlText w:val="%1)"/>
      <w:lvlJc w:val="left"/>
      <w:pPr>
        <w:ind w:left="7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6C6340">
      <w:start w:val="1"/>
      <w:numFmt w:val="lowerLetter"/>
      <w:lvlText w:val="%2"/>
      <w:lvlJc w:val="left"/>
      <w:pPr>
        <w:ind w:left="1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C066E4">
      <w:start w:val="1"/>
      <w:numFmt w:val="lowerRoman"/>
      <w:lvlText w:val="%3"/>
      <w:lvlJc w:val="left"/>
      <w:pPr>
        <w:ind w:left="2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E28DF2">
      <w:start w:val="1"/>
      <w:numFmt w:val="decimal"/>
      <w:lvlText w:val="%4"/>
      <w:lvlJc w:val="left"/>
      <w:pPr>
        <w:ind w:left="3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02CAB4">
      <w:start w:val="1"/>
      <w:numFmt w:val="lowerLetter"/>
      <w:lvlText w:val="%5"/>
      <w:lvlJc w:val="left"/>
      <w:pPr>
        <w:ind w:left="3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1A4556">
      <w:start w:val="1"/>
      <w:numFmt w:val="lowerRoman"/>
      <w:lvlText w:val="%6"/>
      <w:lvlJc w:val="left"/>
      <w:pPr>
        <w:ind w:left="4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C61A88">
      <w:start w:val="1"/>
      <w:numFmt w:val="decimal"/>
      <w:lvlText w:val="%7"/>
      <w:lvlJc w:val="left"/>
      <w:pPr>
        <w:ind w:left="5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8ACDBA">
      <w:start w:val="1"/>
      <w:numFmt w:val="lowerLetter"/>
      <w:lvlText w:val="%8"/>
      <w:lvlJc w:val="left"/>
      <w:pPr>
        <w:ind w:left="5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8AEDCC">
      <w:start w:val="1"/>
      <w:numFmt w:val="lowerRoman"/>
      <w:lvlText w:val="%9"/>
      <w:lvlJc w:val="left"/>
      <w:pPr>
        <w:ind w:left="6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C4A60BF"/>
    <w:multiLevelType w:val="hybridMultilevel"/>
    <w:tmpl w:val="8968BE14"/>
    <w:lvl w:ilvl="0" w:tplc="8DF8F8D6">
      <w:start w:val="31"/>
      <w:numFmt w:val="lowerLetter"/>
      <w:lvlText w:val="%1."/>
      <w:lvlJc w:val="left"/>
      <w:pPr>
        <w:ind w:left="1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8A253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2090D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0AE70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CE78A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E0AF6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4CD2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E744C3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2266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DB95B0D"/>
    <w:multiLevelType w:val="hybridMultilevel"/>
    <w:tmpl w:val="936E659A"/>
    <w:lvl w:ilvl="0" w:tplc="5654560C">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12D57E">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5528434">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7281990">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A08CF0">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786354">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627200">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94A490">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3824DE">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F63C33"/>
    <w:multiLevelType w:val="hybridMultilevel"/>
    <w:tmpl w:val="56768272"/>
    <w:lvl w:ilvl="0" w:tplc="F6AA5EB2">
      <w:start w:val="1"/>
      <w:numFmt w:val="lowerLetter"/>
      <w:lvlText w:val="%1)"/>
      <w:lvlJc w:val="left"/>
      <w:pPr>
        <w:ind w:left="818"/>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1" w:tplc="3ECA3352">
      <w:start w:val="1"/>
      <w:numFmt w:val="lowerLetter"/>
      <w:lvlText w:val="%2"/>
      <w:lvlJc w:val="left"/>
      <w:pPr>
        <w:ind w:left="15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2" w:tplc="18DACFBC">
      <w:start w:val="1"/>
      <w:numFmt w:val="lowerRoman"/>
      <w:lvlText w:val="%3"/>
      <w:lvlJc w:val="left"/>
      <w:pPr>
        <w:ind w:left="22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3" w:tplc="E7DC843A">
      <w:start w:val="1"/>
      <w:numFmt w:val="decimal"/>
      <w:lvlText w:val="%4"/>
      <w:lvlJc w:val="left"/>
      <w:pPr>
        <w:ind w:left="29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4" w:tplc="1A22D0E4">
      <w:start w:val="1"/>
      <w:numFmt w:val="lowerLetter"/>
      <w:lvlText w:val="%5"/>
      <w:lvlJc w:val="left"/>
      <w:pPr>
        <w:ind w:left="371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5" w:tplc="5FEA29C6">
      <w:start w:val="1"/>
      <w:numFmt w:val="lowerRoman"/>
      <w:lvlText w:val="%6"/>
      <w:lvlJc w:val="left"/>
      <w:pPr>
        <w:ind w:left="443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6" w:tplc="FE5CD99E">
      <w:start w:val="1"/>
      <w:numFmt w:val="decimal"/>
      <w:lvlText w:val="%7"/>
      <w:lvlJc w:val="left"/>
      <w:pPr>
        <w:ind w:left="51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7" w:tplc="1AE4FDB8">
      <w:start w:val="1"/>
      <w:numFmt w:val="lowerLetter"/>
      <w:lvlText w:val="%8"/>
      <w:lvlJc w:val="left"/>
      <w:pPr>
        <w:ind w:left="58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8" w:tplc="22600A8E">
      <w:start w:val="1"/>
      <w:numFmt w:val="lowerRoman"/>
      <w:lvlText w:val="%9"/>
      <w:lvlJc w:val="left"/>
      <w:pPr>
        <w:ind w:left="65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abstractNum>
  <w:abstractNum w:abstractNumId="13" w15:restartNumberingAfterBreak="0">
    <w:nsid w:val="37882D54"/>
    <w:multiLevelType w:val="hybridMultilevel"/>
    <w:tmpl w:val="5C745EEC"/>
    <w:lvl w:ilvl="0" w:tplc="DD407B1E">
      <w:start w:val="6"/>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6920558">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623B80">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CAAF266">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392E36C">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B66395A">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8B03274">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1AE5086">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71C91F4">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90180B"/>
    <w:multiLevelType w:val="hybridMultilevel"/>
    <w:tmpl w:val="29900334"/>
    <w:lvl w:ilvl="0" w:tplc="2DF2250A">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72EE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48076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906C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B0DA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2810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B884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9BC91E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6497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50228DC"/>
    <w:multiLevelType w:val="hybridMultilevel"/>
    <w:tmpl w:val="88FCA25A"/>
    <w:lvl w:ilvl="0" w:tplc="DD940B06">
      <w:start w:val="2"/>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662B2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CAF24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A6DB7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2A47A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185CD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6C6ED1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EA44E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AEE89C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8977B1A"/>
    <w:multiLevelType w:val="hybridMultilevel"/>
    <w:tmpl w:val="EA30D4A8"/>
    <w:lvl w:ilvl="0" w:tplc="BEF66760">
      <w:start w:val="37"/>
      <w:numFmt w:val="lowerLetter"/>
      <w:lvlText w:val="%1."/>
      <w:lvlJc w:val="left"/>
      <w:pPr>
        <w:ind w:left="1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A42D7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21A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A6F2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CEC892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82DC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7A64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F88A9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B6E12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8F93C92"/>
    <w:multiLevelType w:val="hybridMultilevel"/>
    <w:tmpl w:val="B6C059B4"/>
    <w:lvl w:ilvl="0" w:tplc="E92E22A0">
      <w:start w:val="1"/>
      <w:numFmt w:val="lowerLetter"/>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4CB80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E808ED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7B64F6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B852B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68A83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6059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368B2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B9854D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D062D3"/>
    <w:multiLevelType w:val="hybridMultilevel"/>
    <w:tmpl w:val="F5A687D8"/>
    <w:lvl w:ilvl="0" w:tplc="F522A8BA">
      <w:start w:val="1"/>
      <w:numFmt w:val="lowerLetter"/>
      <w:lvlText w:val="%1)"/>
      <w:lvlJc w:val="left"/>
      <w:pPr>
        <w:ind w:left="8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AAE1C72">
      <w:start w:val="1"/>
      <w:numFmt w:val="lowerLetter"/>
      <w:lvlText w:val="%2"/>
      <w:lvlJc w:val="left"/>
      <w:pPr>
        <w:ind w:left="1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84E1C2">
      <w:start w:val="1"/>
      <w:numFmt w:val="lowerRoman"/>
      <w:lvlText w:val="%3"/>
      <w:lvlJc w:val="left"/>
      <w:pPr>
        <w:ind w:left="2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3AEF62">
      <w:start w:val="1"/>
      <w:numFmt w:val="decimal"/>
      <w:lvlText w:val="%4"/>
      <w:lvlJc w:val="left"/>
      <w:pPr>
        <w:ind w:left="2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EE91EC">
      <w:start w:val="1"/>
      <w:numFmt w:val="lowerLetter"/>
      <w:lvlText w:val="%5"/>
      <w:lvlJc w:val="left"/>
      <w:pPr>
        <w:ind w:left="3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C0C186">
      <w:start w:val="1"/>
      <w:numFmt w:val="lowerRoman"/>
      <w:lvlText w:val="%6"/>
      <w:lvlJc w:val="left"/>
      <w:pPr>
        <w:ind w:left="4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82F0C8">
      <w:start w:val="1"/>
      <w:numFmt w:val="decimal"/>
      <w:lvlText w:val="%7"/>
      <w:lvlJc w:val="left"/>
      <w:pPr>
        <w:ind w:left="5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CA1D94">
      <w:start w:val="1"/>
      <w:numFmt w:val="lowerLetter"/>
      <w:lvlText w:val="%8"/>
      <w:lvlJc w:val="left"/>
      <w:pPr>
        <w:ind w:left="5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700016">
      <w:start w:val="1"/>
      <w:numFmt w:val="lowerRoman"/>
      <w:lvlText w:val="%9"/>
      <w:lvlJc w:val="left"/>
      <w:pPr>
        <w:ind w:left="6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B075299"/>
    <w:multiLevelType w:val="hybridMultilevel"/>
    <w:tmpl w:val="115E846A"/>
    <w:lvl w:ilvl="0" w:tplc="80CA4298">
      <w:start w:val="1"/>
      <w:numFmt w:val="lowerLetter"/>
      <w:lvlText w:val="%1)"/>
      <w:lvlJc w:val="left"/>
      <w:pPr>
        <w:ind w:left="818"/>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1" w:tplc="56346C90">
      <w:start w:val="1"/>
      <w:numFmt w:val="lowerLetter"/>
      <w:lvlText w:val="%2"/>
      <w:lvlJc w:val="left"/>
      <w:pPr>
        <w:ind w:left="15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2" w:tplc="36549EBA">
      <w:start w:val="1"/>
      <w:numFmt w:val="lowerRoman"/>
      <w:lvlText w:val="%3"/>
      <w:lvlJc w:val="left"/>
      <w:pPr>
        <w:ind w:left="22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3" w:tplc="C194E2CA">
      <w:start w:val="1"/>
      <w:numFmt w:val="decimal"/>
      <w:lvlText w:val="%4"/>
      <w:lvlJc w:val="left"/>
      <w:pPr>
        <w:ind w:left="29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4" w:tplc="DEA88CCE">
      <w:start w:val="1"/>
      <w:numFmt w:val="lowerLetter"/>
      <w:lvlText w:val="%5"/>
      <w:lvlJc w:val="left"/>
      <w:pPr>
        <w:ind w:left="371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5" w:tplc="62642392">
      <w:start w:val="1"/>
      <w:numFmt w:val="lowerRoman"/>
      <w:lvlText w:val="%6"/>
      <w:lvlJc w:val="left"/>
      <w:pPr>
        <w:ind w:left="443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6" w:tplc="E1343574">
      <w:start w:val="1"/>
      <w:numFmt w:val="decimal"/>
      <w:lvlText w:val="%7"/>
      <w:lvlJc w:val="left"/>
      <w:pPr>
        <w:ind w:left="51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7" w:tplc="128ABB4A">
      <w:start w:val="1"/>
      <w:numFmt w:val="lowerLetter"/>
      <w:lvlText w:val="%8"/>
      <w:lvlJc w:val="left"/>
      <w:pPr>
        <w:ind w:left="58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8" w:tplc="A9AA76F4">
      <w:start w:val="1"/>
      <w:numFmt w:val="lowerRoman"/>
      <w:lvlText w:val="%9"/>
      <w:lvlJc w:val="left"/>
      <w:pPr>
        <w:ind w:left="65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abstractNum>
  <w:abstractNum w:abstractNumId="20" w15:restartNumberingAfterBreak="0">
    <w:nsid w:val="626E541F"/>
    <w:multiLevelType w:val="hybridMultilevel"/>
    <w:tmpl w:val="D4C2CB7A"/>
    <w:lvl w:ilvl="0" w:tplc="B5005D34">
      <w:start w:val="1"/>
      <w:numFmt w:val="lowerLetter"/>
      <w:lvlText w:val="%1)"/>
      <w:lvlJc w:val="left"/>
      <w:pPr>
        <w:ind w:left="818"/>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1" w:tplc="F888FEC2">
      <w:start w:val="1"/>
      <w:numFmt w:val="lowerLetter"/>
      <w:lvlText w:val="%2"/>
      <w:lvlJc w:val="left"/>
      <w:pPr>
        <w:ind w:left="15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2" w:tplc="EAB494C6">
      <w:start w:val="1"/>
      <w:numFmt w:val="lowerRoman"/>
      <w:lvlText w:val="%3"/>
      <w:lvlJc w:val="left"/>
      <w:pPr>
        <w:ind w:left="22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3" w:tplc="018CCF9E">
      <w:start w:val="1"/>
      <w:numFmt w:val="decimal"/>
      <w:lvlText w:val="%4"/>
      <w:lvlJc w:val="left"/>
      <w:pPr>
        <w:ind w:left="29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4" w:tplc="8F74D820">
      <w:start w:val="1"/>
      <w:numFmt w:val="lowerLetter"/>
      <w:lvlText w:val="%5"/>
      <w:lvlJc w:val="left"/>
      <w:pPr>
        <w:ind w:left="371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5" w:tplc="F20EA384">
      <w:start w:val="1"/>
      <w:numFmt w:val="lowerRoman"/>
      <w:lvlText w:val="%6"/>
      <w:lvlJc w:val="left"/>
      <w:pPr>
        <w:ind w:left="443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6" w:tplc="86E0E6B8">
      <w:start w:val="1"/>
      <w:numFmt w:val="decimal"/>
      <w:lvlText w:val="%7"/>
      <w:lvlJc w:val="left"/>
      <w:pPr>
        <w:ind w:left="515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7" w:tplc="DA9E6032">
      <w:start w:val="1"/>
      <w:numFmt w:val="lowerLetter"/>
      <w:lvlText w:val="%8"/>
      <w:lvlJc w:val="left"/>
      <w:pPr>
        <w:ind w:left="587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lvl w:ilvl="8" w:tplc="CE646D42">
      <w:start w:val="1"/>
      <w:numFmt w:val="lowerRoman"/>
      <w:lvlText w:val="%9"/>
      <w:lvlJc w:val="left"/>
      <w:pPr>
        <w:ind w:left="6590"/>
      </w:pPr>
      <w:rPr>
        <w:rFonts w:ascii="Times New Roman" w:eastAsia="Times New Roman" w:hAnsi="Times New Roman" w:cs="Times New Roman"/>
        <w:b w:val="0"/>
        <w:i w:val="0"/>
        <w:strike w:val="0"/>
        <w:dstrike w:val="0"/>
        <w:color w:val="1D1D1D"/>
        <w:sz w:val="20"/>
        <w:szCs w:val="20"/>
        <w:u w:val="none" w:color="000000"/>
        <w:bdr w:val="none" w:sz="0" w:space="0" w:color="auto"/>
        <w:shd w:val="clear" w:color="auto" w:fill="auto"/>
        <w:vertAlign w:val="baseline"/>
      </w:rPr>
    </w:lvl>
  </w:abstractNum>
  <w:abstractNum w:abstractNumId="21" w15:restartNumberingAfterBreak="0">
    <w:nsid w:val="67200B8C"/>
    <w:multiLevelType w:val="hybridMultilevel"/>
    <w:tmpl w:val="4D5AF420"/>
    <w:lvl w:ilvl="0" w:tplc="1B6AF702">
      <w:start w:val="1"/>
      <w:numFmt w:val="lowerLetter"/>
      <w:lvlText w:val="%1)"/>
      <w:lvlJc w:val="left"/>
      <w:pPr>
        <w:ind w:left="7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A6E1D2A">
      <w:start w:val="1"/>
      <w:numFmt w:val="lowerLetter"/>
      <w:lvlText w:val="%2"/>
      <w:lvlJc w:val="left"/>
      <w:pPr>
        <w:ind w:left="1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A7685F2">
      <w:start w:val="1"/>
      <w:numFmt w:val="lowerRoman"/>
      <w:lvlText w:val="%3"/>
      <w:lvlJc w:val="left"/>
      <w:pPr>
        <w:ind w:left="22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6CEF6">
      <w:start w:val="1"/>
      <w:numFmt w:val="decimal"/>
      <w:lvlText w:val="%4"/>
      <w:lvlJc w:val="left"/>
      <w:pPr>
        <w:ind w:left="30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B245B0">
      <w:start w:val="1"/>
      <w:numFmt w:val="lowerLetter"/>
      <w:lvlText w:val="%5"/>
      <w:lvlJc w:val="left"/>
      <w:pPr>
        <w:ind w:left="37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7C147A">
      <w:start w:val="1"/>
      <w:numFmt w:val="lowerRoman"/>
      <w:lvlText w:val="%6"/>
      <w:lvlJc w:val="left"/>
      <w:pPr>
        <w:ind w:left="4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9248D6">
      <w:start w:val="1"/>
      <w:numFmt w:val="decimal"/>
      <w:lvlText w:val="%7"/>
      <w:lvlJc w:val="left"/>
      <w:pPr>
        <w:ind w:left="5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EAAA44">
      <w:start w:val="1"/>
      <w:numFmt w:val="lowerLetter"/>
      <w:lvlText w:val="%8"/>
      <w:lvlJc w:val="left"/>
      <w:pPr>
        <w:ind w:left="5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5AAFBA">
      <w:start w:val="1"/>
      <w:numFmt w:val="lowerRoman"/>
      <w:lvlText w:val="%9"/>
      <w:lvlJc w:val="left"/>
      <w:pPr>
        <w:ind w:left="6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F677FC6"/>
    <w:multiLevelType w:val="hybridMultilevel"/>
    <w:tmpl w:val="4D868224"/>
    <w:lvl w:ilvl="0" w:tplc="33048524">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D88348">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AC881E">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B8C416">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E2A71BE">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C0AC78">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CCF424">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28AD228">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C0C37E6">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8A01B0"/>
    <w:multiLevelType w:val="hybridMultilevel"/>
    <w:tmpl w:val="F08AA42A"/>
    <w:lvl w:ilvl="0" w:tplc="4EE06BE8">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B89726">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8CC082">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60E7DE">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E9ACE7E">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6C869E">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50EDC8">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16CE246">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626FAB4">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41812EF"/>
    <w:multiLevelType w:val="hybridMultilevel"/>
    <w:tmpl w:val="2C7CF5AC"/>
    <w:lvl w:ilvl="0" w:tplc="6E483B58">
      <w:start w:val="25"/>
      <w:numFmt w:val="lowerLetter"/>
      <w:lvlText w:val="%1."/>
      <w:lvlJc w:val="left"/>
      <w:pPr>
        <w:ind w:left="10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7A0C1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AC42E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21C204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38B3D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DE4D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5E70E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7C6114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38B8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2061977667">
    <w:abstractNumId w:val="14"/>
  </w:num>
  <w:num w:numId="2" w16cid:durableId="387726633">
    <w:abstractNumId w:val="2"/>
  </w:num>
  <w:num w:numId="3" w16cid:durableId="1109816502">
    <w:abstractNumId w:val="4"/>
  </w:num>
  <w:num w:numId="4" w16cid:durableId="1143305699">
    <w:abstractNumId w:val="24"/>
  </w:num>
  <w:num w:numId="5" w16cid:durableId="922032404">
    <w:abstractNumId w:val="10"/>
  </w:num>
  <w:num w:numId="6" w16cid:durableId="320549616">
    <w:abstractNumId w:val="16"/>
  </w:num>
  <w:num w:numId="7" w16cid:durableId="1626345364">
    <w:abstractNumId w:val="22"/>
  </w:num>
  <w:num w:numId="8" w16cid:durableId="1212308094">
    <w:abstractNumId w:val="23"/>
  </w:num>
  <w:num w:numId="9" w16cid:durableId="446311244">
    <w:abstractNumId w:val="11"/>
  </w:num>
  <w:num w:numId="10" w16cid:durableId="730612276">
    <w:abstractNumId w:val="7"/>
  </w:num>
  <w:num w:numId="11" w16cid:durableId="663702475">
    <w:abstractNumId w:val="0"/>
  </w:num>
  <w:num w:numId="12" w16cid:durableId="1094131694">
    <w:abstractNumId w:val="8"/>
  </w:num>
  <w:num w:numId="13" w16cid:durableId="757753419">
    <w:abstractNumId w:val="1"/>
  </w:num>
  <w:num w:numId="14" w16cid:durableId="760223445">
    <w:abstractNumId w:val="17"/>
  </w:num>
  <w:num w:numId="15" w16cid:durableId="126971384">
    <w:abstractNumId w:val="15"/>
  </w:num>
  <w:num w:numId="16" w16cid:durableId="1918592428">
    <w:abstractNumId w:val="3"/>
  </w:num>
  <w:num w:numId="17" w16cid:durableId="11536618">
    <w:abstractNumId w:val="13"/>
  </w:num>
  <w:num w:numId="18" w16cid:durableId="1019238086">
    <w:abstractNumId w:val="6"/>
  </w:num>
  <w:num w:numId="19" w16cid:durableId="1028261780">
    <w:abstractNumId w:val="21"/>
  </w:num>
  <w:num w:numId="20" w16cid:durableId="1543904958">
    <w:abstractNumId w:val="5"/>
  </w:num>
  <w:num w:numId="21" w16cid:durableId="1184710879">
    <w:abstractNumId w:val="9"/>
  </w:num>
  <w:num w:numId="22" w16cid:durableId="439371507">
    <w:abstractNumId w:val="18"/>
  </w:num>
  <w:num w:numId="23" w16cid:durableId="703209152">
    <w:abstractNumId w:val="20"/>
  </w:num>
  <w:num w:numId="24" w16cid:durableId="597061600">
    <w:abstractNumId w:val="19"/>
  </w:num>
  <w:num w:numId="25" w16cid:durableId="4952677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EB5"/>
    <w:rsid w:val="001A3EB5"/>
    <w:rsid w:val="00686577"/>
    <w:rsid w:val="006950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42B4"/>
  <w15:docId w15:val="{5AC3306F-E0DB-4D03-9D69-8029CCDF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70" w:lineRule="auto"/>
      <w:ind w:left="293" w:right="7" w:hanging="293"/>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10" w:line="265" w:lineRule="auto"/>
      <w:ind w:left="10" w:hanging="10"/>
      <w:outlineLvl w:val="0"/>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hyperlink" Target="http://www.meb.gov.tr/"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hyperlink" Target="http://odsgm.meb.gov.tr/" TargetMode="External"/><Relationship Id="rId34" Type="http://schemas.openxmlformats.org/officeDocument/2006/relationships/footer" Target="footer9.xml"/><Relationship Id="rId42" Type="http://schemas.openxmlformats.org/officeDocument/2006/relationships/footer" Target="footer14.xml"/><Relationship Id="rId7" Type="http://schemas.openxmlformats.org/officeDocument/2006/relationships/image" Target="media/image1.png"/><Relationship Id="rId17" Type="http://schemas.openxmlformats.org/officeDocument/2006/relationships/image" Target="media/image1.jpg"/><Relationship Id="rId25" Type="http://schemas.openxmlformats.org/officeDocument/2006/relationships/footer" Target="footer2.xml"/><Relationship Id="rId33" Type="http://schemas.openxmlformats.org/officeDocument/2006/relationships/footer" Target="footer8.xml"/><Relationship Id="rId38"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0.png"/><Relationship Id="rId20" Type="http://schemas.openxmlformats.org/officeDocument/2006/relationships/hyperlink" Target="http://www.meb.gov.tr/" TargetMode="External"/><Relationship Id="rId29" Type="http://schemas.openxmlformats.org/officeDocument/2006/relationships/footer" Target="footer6.xml"/><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7.xml"/><Relationship Id="rId37" Type="http://schemas.openxmlformats.org/officeDocument/2006/relationships/footer" Target="footer12.xml"/><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yperlink" Target="http://odsgm.meb.gov.tr/" TargetMode="External"/><Relationship Id="hyperlink250" Type="http://schemas.openxmlformats.org/officeDocument/2006/relationships/hyperlink" Target="http://odsgm.meb.gov.tr/" TargetMode="External"/><Relationship Id="rId28" Type="http://schemas.openxmlformats.org/officeDocument/2006/relationships/footer" Target="footer5.xml"/><Relationship Id="rId36" Type="http://schemas.openxmlformats.org/officeDocument/2006/relationships/footer" Target="footer11.xml"/><Relationship Id="rId19" Type="http://schemas.openxmlformats.org/officeDocument/2006/relationships/hyperlink" Target="http://www.meb.gov.tr/"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hyperlink" Target="http://odsgm.meb.gov.tr/" TargetMode="Externa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footer" Target="footer10.xml"/><Relationship Id="rId43" Type="http://schemas.openxmlformats.org/officeDocument/2006/relationships/footer" Target="footer15.xml"/><Relationship Id="rId8" Type="http://schemas.openxmlformats.org/officeDocument/2006/relationships/image" Target="media/image2.jpg"/><Relationship Id="rId3" Type="http://schemas.openxmlformats.org/officeDocument/2006/relationships/settings" Target="settings.xml"/><Relationship Id="hyperlink249" Type="http://schemas.openxmlformats.org/officeDocument/2006/relationships/hyperlink" Target="http://www.me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5910</Words>
  <Characters>33690</Characters>
  <Application>Microsoft Office Word</Application>
  <DocSecurity>0</DocSecurity>
  <Lines>280</Lines>
  <Paragraphs>79</Paragraphs>
  <ScaleCrop>false</ScaleCrop>
  <Company/>
  <LinksUpToDate>false</LinksUpToDate>
  <CharactersWithSpaces>39521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POLAT</dc:creator>
  <cp:keywords/>
  <cp:lastModifiedBy>ceren artun</cp:lastModifiedBy>
  <cp:revision>2</cp:revision>
  <dcterms:created xsi:type="dcterms:W3CDTF">2024-03-02T09:15:00Z</dcterms:created>
  <dcterms:modified xsi:type="dcterms:W3CDTF">2024-03-02T09:15:00Z</dcterms:modified>
</cp:coreProperties>
</file>